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E685C" w14:textId="47E47778" w:rsidR="6DFAFC2A" w:rsidRDefault="0000055A" w:rsidP="3BAACBB1">
      <w:pPr>
        <w:rPr>
          <w:rFonts w:cs="Tahoma"/>
          <w:b/>
          <w:bCs/>
          <w:sz w:val="20"/>
          <w:szCs w:val="20"/>
        </w:rPr>
      </w:pPr>
      <w:r w:rsidRPr="3BAACBB1">
        <w:rPr>
          <w:rFonts w:cs="Tahoma"/>
          <w:b/>
          <w:bCs/>
          <w:sz w:val="20"/>
          <w:szCs w:val="20"/>
        </w:rPr>
        <w:t>Position:</w:t>
      </w:r>
      <w:r w:rsidR="007211B9" w:rsidRPr="3BAACBB1">
        <w:rPr>
          <w:rFonts w:cs="Tahoma"/>
          <w:b/>
          <w:bCs/>
          <w:sz w:val="20"/>
          <w:szCs w:val="20"/>
        </w:rPr>
        <w:t xml:space="preserve"> </w:t>
      </w:r>
      <w:r w:rsidR="24182A3C" w:rsidRPr="3BAACBB1">
        <w:rPr>
          <w:rFonts w:cs="Tahoma"/>
          <w:b/>
          <w:bCs/>
          <w:sz w:val="20"/>
          <w:szCs w:val="20"/>
        </w:rPr>
        <w:t>Administration Support/Receptionist</w:t>
      </w:r>
    </w:p>
    <w:p w14:paraId="3D8ADED6" w14:textId="181C92BB" w:rsidR="0077643A" w:rsidRPr="00C44617" w:rsidRDefault="00B35C6B" w:rsidP="5A8BD1CF">
      <w:pPr>
        <w:rPr>
          <w:rFonts w:cs="Tahoma"/>
          <w:b/>
          <w:bCs/>
          <w:sz w:val="20"/>
          <w:szCs w:val="20"/>
          <w:highlight w:val="yellow"/>
        </w:rPr>
      </w:pPr>
      <w:r w:rsidRPr="5A8BD1CF">
        <w:rPr>
          <w:rFonts w:cs="Tahoma"/>
          <w:b/>
          <w:bCs/>
          <w:sz w:val="20"/>
          <w:szCs w:val="20"/>
        </w:rPr>
        <w:t>Hours</w:t>
      </w:r>
      <w:r w:rsidR="0000055A" w:rsidRPr="5A8BD1CF">
        <w:rPr>
          <w:rFonts w:cs="Tahoma"/>
          <w:b/>
          <w:bCs/>
          <w:sz w:val="20"/>
          <w:szCs w:val="20"/>
        </w:rPr>
        <w:t>:</w:t>
      </w:r>
      <w:r w:rsidR="0000055A" w:rsidRPr="5A8BD1CF">
        <w:rPr>
          <w:rFonts w:cs="Tahoma"/>
          <w:sz w:val="20"/>
          <w:szCs w:val="20"/>
        </w:rPr>
        <w:t xml:space="preserve"> </w:t>
      </w:r>
      <w:r w:rsidR="4C29E40B" w:rsidRPr="5A8BD1CF">
        <w:rPr>
          <w:rFonts w:cs="Tahoma"/>
          <w:b/>
          <w:bCs/>
          <w:sz w:val="20"/>
          <w:szCs w:val="20"/>
        </w:rPr>
        <w:t>1 day per week (8.00am - 4.00pm</w:t>
      </w:r>
      <w:r w:rsidR="72E96639" w:rsidRPr="5A8BD1CF">
        <w:rPr>
          <w:rFonts w:cs="Tahoma"/>
          <w:b/>
          <w:bCs/>
          <w:sz w:val="20"/>
          <w:szCs w:val="20"/>
        </w:rPr>
        <w:t>)</w:t>
      </w:r>
      <w:r w:rsidR="5540F528" w:rsidRPr="5A8BD1CF">
        <w:rPr>
          <w:rFonts w:cs="Tahoma"/>
          <w:b/>
          <w:bCs/>
          <w:sz w:val="20"/>
          <w:szCs w:val="20"/>
        </w:rPr>
        <w:t xml:space="preserve"> Term Time Only </w:t>
      </w:r>
    </w:p>
    <w:p w14:paraId="48B41DB2" w14:textId="023F31C9" w:rsidR="0077643A" w:rsidRPr="00C44617" w:rsidRDefault="5540F528" w:rsidP="527FA6AF">
      <w:pPr>
        <w:rPr>
          <w:rFonts w:cs="Tahoma"/>
          <w:b/>
          <w:bCs/>
          <w:sz w:val="20"/>
          <w:szCs w:val="20"/>
          <w:highlight w:val="yellow"/>
        </w:rPr>
      </w:pPr>
      <w:r w:rsidRPr="5A8BD1CF">
        <w:rPr>
          <w:rFonts w:cs="Tahoma"/>
          <w:b/>
          <w:bCs/>
          <w:sz w:val="20"/>
          <w:szCs w:val="20"/>
        </w:rPr>
        <w:t xml:space="preserve">Actual </w:t>
      </w:r>
      <w:r w:rsidR="4C0E1968" w:rsidRPr="5A8BD1CF">
        <w:rPr>
          <w:rFonts w:cs="Tahoma"/>
          <w:b/>
          <w:bCs/>
          <w:sz w:val="20"/>
          <w:szCs w:val="20"/>
        </w:rPr>
        <w:t>S</w:t>
      </w:r>
      <w:r w:rsidRPr="5A8BD1CF">
        <w:rPr>
          <w:rFonts w:cs="Tahoma"/>
          <w:b/>
          <w:bCs/>
          <w:sz w:val="20"/>
          <w:szCs w:val="20"/>
        </w:rPr>
        <w:t>alary</w:t>
      </w:r>
      <w:r w:rsidR="3B9E3551" w:rsidRPr="5A8BD1CF">
        <w:rPr>
          <w:rFonts w:cs="Tahoma"/>
          <w:b/>
          <w:bCs/>
          <w:sz w:val="20"/>
          <w:szCs w:val="20"/>
        </w:rPr>
        <w:t>:</w:t>
      </w:r>
      <w:r w:rsidRPr="5A8BD1CF">
        <w:rPr>
          <w:rFonts w:cs="Tahoma"/>
          <w:b/>
          <w:bCs/>
          <w:sz w:val="20"/>
          <w:szCs w:val="20"/>
        </w:rPr>
        <w:t xml:space="preserve"> </w:t>
      </w:r>
      <w:r w:rsidR="00E9174C">
        <w:rPr>
          <w:rFonts w:cs="Tahoma"/>
          <w:b/>
          <w:bCs/>
          <w:sz w:val="20"/>
          <w:szCs w:val="20"/>
        </w:rPr>
        <w:t xml:space="preserve">NJC 5 – 7 </w:t>
      </w:r>
      <w:r w:rsidRPr="5A8BD1CF">
        <w:rPr>
          <w:rFonts w:cs="Tahoma"/>
          <w:b/>
          <w:bCs/>
          <w:sz w:val="20"/>
          <w:szCs w:val="20"/>
        </w:rPr>
        <w:t>£4488</w:t>
      </w:r>
      <w:r w:rsidR="00E9174C">
        <w:rPr>
          <w:rFonts w:cs="Tahoma"/>
          <w:b/>
          <w:bCs/>
          <w:sz w:val="20"/>
          <w:szCs w:val="20"/>
        </w:rPr>
        <w:t xml:space="preserve"> - £4631</w:t>
      </w:r>
      <w:r w:rsidRPr="5A8BD1CF">
        <w:rPr>
          <w:rFonts w:cs="Tahoma"/>
          <w:b/>
          <w:bCs/>
          <w:sz w:val="20"/>
          <w:szCs w:val="20"/>
        </w:rPr>
        <w:t xml:space="preserve"> </w:t>
      </w:r>
      <w:r w:rsidR="00E9174C">
        <w:rPr>
          <w:rFonts w:cs="Tahoma"/>
          <w:b/>
          <w:bCs/>
          <w:sz w:val="20"/>
          <w:szCs w:val="20"/>
        </w:rPr>
        <w:t>Actual Salary (£25,583 - £26,403 FTE)</w:t>
      </w:r>
    </w:p>
    <w:p w14:paraId="40E4010B" w14:textId="60EEEEA7" w:rsidR="0000055A" w:rsidRPr="00C44617" w:rsidRDefault="00B35C6B" w:rsidP="3BAACBB1">
      <w:pPr>
        <w:rPr>
          <w:rFonts w:cs="Tahoma"/>
          <w:sz w:val="20"/>
          <w:szCs w:val="20"/>
          <w:highlight w:val="yellow"/>
        </w:rPr>
      </w:pPr>
      <w:r w:rsidRPr="527FA6AF">
        <w:rPr>
          <w:rFonts w:cs="Tahoma"/>
          <w:b/>
          <w:bCs/>
          <w:sz w:val="20"/>
          <w:szCs w:val="20"/>
        </w:rPr>
        <w:t xml:space="preserve">School and </w:t>
      </w:r>
      <w:r w:rsidR="0000055A" w:rsidRPr="527FA6AF">
        <w:rPr>
          <w:rFonts w:cs="Tahoma"/>
          <w:b/>
          <w:bCs/>
          <w:sz w:val="20"/>
          <w:szCs w:val="20"/>
        </w:rPr>
        <w:t>Location:</w:t>
      </w:r>
      <w:r w:rsidRPr="527FA6AF">
        <w:rPr>
          <w:rFonts w:cs="Tahoma"/>
          <w:b/>
          <w:bCs/>
          <w:sz w:val="20"/>
          <w:szCs w:val="20"/>
        </w:rPr>
        <w:t xml:space="preserve"> </w:t>
      </w:r>
      <w:r>
        <w:tab/>
      </w:r>
      <w:r w:rsidR="3629D6E8" w:rsidRPr="527FA6AF">
        <w:rPr>
          <w:rFonts w:cs="Tahoma"/>
          <w:b/>
          <w:bCs/>
          <w:sz w:val="20"/>
          <w:szCs w:val="20"/>
        </w:rPr>
        <w:t>Endeavour Academy, Sherbrook Road, Daybrook, NG5 6AT</w:t>
      </w:r>
    </w:p>
    <w:p w14:paraId="18551ACF" w14:textId="2F032C63" w:rsidR="003B4108" w:rsidRDefault="003B4108" w:rsidP="3BAACBB1">
      <w:pPr>
        <w:rPr>
          <w:rFonts w:cs="Tahoma"/>
          <w:b/>
          <w:bCs/>
          <w:sz w:val="20"/>
          <w:szCs w:val="20"/>
        </w:rPr>
      </w:pPr>
      <w:r w:rsidRPr="0FFE97D6">
        <w:rPr>
          <w:rFonts w:cs="Tahoma"/>
          <w:b/>
          <w:bCs/>
          <w:sz w:val="20"/>
          <w:szCs w:val="20"/>
        </w:rPr>
        <w:t xml:space="preserve">Contract type: </w:t>
      </w:r>
      <w:r w:rsidR="11E7AAA4" w:rsidRPr="0FFE97D6">
        <w:rPr>
          <w:rFonts w:cs="Tahoma"/>
          <w:b/>
          <w:bCs/>
          <w:sz w:val="20"/>
          <w:szCs w:val="20"/>
        </w:rPr>
        <w:t xml:space="preserve">Part time </w:t>
      </w:r>
      <w:r w:rsidR="6CBA36A9" w:rsidRPr="0FFE97D6">
        <w:rPr>
          <w:rFonts w:cs="Tahoma"/>
          <w:b/>
          <w:bCs/>
          <w:sz w:val="20"/>
          <w:szCs w:val="20"/>
        </w:rPr>
        <w:t>Permanent</w:t>
      </w:r>
    </w:p>
    <w:p w14:paraId="0C7DA182" w14:textId="2C177CD5" w:rsidR="0000055A" w:rsidRDefault="0000055A" w:rsidP="527FA6AF">
      <w:pPr>
        <w:rPr>
          <w:rFonts w:cs="Tahoma"/>
          <w:sz w:val="20"/>
          <w:szCs w:val="20"/>
          <w:highlight w:val="yellow"/>
        </w:rPr>
      </w:pPr>
      <w:r w:rsidRPr="561E4A78">
        <w:rPr>
          <w:rFonts w:cs="Tahoma"/>
          <w:b/>
          <w:bCs/>
          <w:sz w:val="20"/>
          <w:szCs w:val="20"/>
        </w:rPr>
        <w:t>Closing date:</w:t>
      </w:r>
      <w:r w:rsidR="44646046" w:rsidRPr="561E4A78">
        <w:rPr>
          <w:rFonts w:cs="Tahoma"/>
          <w:b/>
          <w:bCs/>
          <w:sz w:val="20"/>
          <w:szCs w:val="20"/>
        </w:rPr>
        <w:t xml:space="preserve"> </w:t>
      </w:r>
      <w:r w:rsidR="569D3D3F" w:rsidRPr="561E4A78">
        <w:rPr>
          <w:rFonts w:cs="Tahoma"/>
          <w:b/>
          <w:bCs/>
          <w:sz w:val="20"/>
          <w:szCs w:val="20"/>
        </w:rPr>
        <w:t>Friday 16</w:t>
      </w:r>
      <w:r w:rsidR="569D3D3F" w:rsidRPr="561E4A78">
        <w:rPr>
          <w:rFonts w:cs="Tahoma"/>
          <w:b/>
          <w:bCs/>
          <w:sz w:val="20"/>
          <w:szCs w:val="20"/>
          <w:vertAlign w:val="superscript"/>
        </w:rPr>
        <w:t>th</w:t>
      </w:r>
      <w:r w:rsidR="569D3D3F" w:rsidRPr="561E4A78">
        <w:rPr>
          <w:rFonts w:cs="Tahoma"/>
          <w:b/>
          <w:bCs/>
          <w:sz w:val="20"/>
          <w:szCs w:val="20"/>
        </w:rPr>
        <w:t xml:space="preserve"> January 2026</w:t>
      </w:r>
      <w:r w:rsidR="709D3A11" w:rsidRPr="561E4A78">
        <w:rPr>
          <w:rFonts w:cs="Tahoma"/>
          <w:b/>
          <w:bCs/>
          <w:sz w:val="20"/>
          <w:szCs w:val="20"/>
        </w:rPr>
        <w:t xml:space="preserve"> at 12 </w:t>
      </w:r>
      <w:proofErr w:type="gramStart"/>
      <w:r w:rsidR="709D3A11" w:rsidRPr="561E4A78">
        <w:rPr>
          <w:rFonts w:cs="Tahoma"/>
          <w:b/>
          <w:bCs/>
          <w:sz w:val="20"/>
          <w:szCs w:val="20"/>
        </w:rPr>
        <w:t>midday</w:t>
      </w:r>
      <w:proofErr w:type="gramEnd"/>
    </w:p>
    <w:p w14:paraId="1D88D9FD" w14:textId="2838BE5D" w:rsidR="0000055A" w:rsidRPr="00C44617" w:rsidRDefault="006C6829" w:rsidP="527FA6AF">
      <w:pPr>
        <w:rPr>
          <w:rFonts w:cs="Tahoma"/>
          <w:b/>
          <w:bCs/>
          <w:sz w:val="20"/>
          <w:szCs w:val="20"/>
        </w:rPr>
      </w:pPr>
      <w:r w:rsidRPr="527FA6AF">
        <w:rPr>
          <w:rFonts w:cs="Tahoma"/>
          <w:b/>
          <w:bCs/>
          <w:sz w:val="20"/>
          <w:szCs w:val="20"/>
        </w:rPr>
        <w:t>Shortlisting</w:t>
      </w:r>
      <w:r w:rsidR="00EB79D2" w:rsidRPr="527FA6AF">
        <w:rPr>
          <w:rFonts w:cs="Tahoma"/>
          <w:b/>
          <w:bCs/>
          <w:sz w:val="20"/>
          <w:szCs w:val="20"/>
        </w:rPr>
        <w:t xml:space="preserve"> date</w:t>
      </w:r>
      <w:r w:rsidRPr="527FA6AF">
        <w:rPr>
          <w:rFonts w:cs="Tahoma"/>
          <w:b/>
          <w:bCs/>
          <w:sz w:val="20"/>
          <w:szCs w:val="20"/>
        </w:rPr>
        <w:t xml:space="preserve">: </w:t>
      </w:r>
      <w:r w:rsidR="6DFD9DAF" w:rsidRPr="527FA6AF">
        <w:rPr>
          <w:rFonts w:cs="Tahoma"/>
          <w:b/>
          <w:bCs/>
          <w:sz w:val="20"/>
          <w:szCs w:val="20"/>
        </w:rPr>
        <w:t>Monday 19</w:t>
      </w:r>
      <w:r w:rsidR="6DFD9DAF" w:rsidRPr="527FA6AF">
        <w:rPr>
          <w:rFonts w:cs="Tahoma"/>
          <w:b/>
          <w:bCs/>
          <w:sz w:val="20"/>
          <w:szCs w:val="20"/>
          <w:vertAlign w:val="superscript"/>
        </w:rPr>
        <w:t>th</w:t>
      </w:r>
      <w:r w:rsidR="6DFD9DAF" w:rsidRPr="527FA6AF">
        <w:rPr>
          <w:rFonts w:cs="Tahoma"/>
          <w:b/>
          <w:bCs/>
          <w:sz w:val="20"/>
          <w:szCs w:val="20"/>
        </w:rPr>
        <w:t xml:space="preserve"> January 2026</w:t>
      </w:r>
    </w:p>
    <w:p w14:paraId="261F7FCD" w14:textId="13699FFC" w:rsidR="00FE470C" w:rsidRPr="00C44617" w:rsidRDefault="0000055A" w:rsidP="527FA6AF">
      <w:pPr>
        <w:rPr>
          <w:rFonts w:cs="Tahoma"/>
          <w:b/>
          <w:bCs/>
          <w:sz w:val="20"/>
          <w:szCs w:val="20"/>
          <w:highlight w:val="yellow"/>
        </w:rPr>
      </w:pPr>
      <w:r w:rsidRPr="5A8BD1CF">
        <w:rPr>
          <w:rFonts w:cs="Tahoma"/>
          <w:b/>
          <w:bCs/>
          <w:sz w:val="20"/>
          <w:szCs w:val="20"/>
        </w:rPr>
        <w:t xml:space="preserve">Interview date: </w:t>
      </w:r>
      <w:r w:rsidR="5D223E96" w:rsidRPr="5A8BD1CF">
        <w:rPr>
          <w:rFonts w:cs="Tahoma"/>
          <w:b/>
          <w:bCs/>
          <w:sz w:val="20"/>
          <w:szCs w:val="20"/>
        </w:rPr>
        <w:t>week commencing 26</w:t>
      </w:r>
      <w:r w:rsidR="5D223E96" w:rsidRPr="5A8BD1CF">
        <w:rPr>
          <w:rFonts w:cs="Tahoma"/>
          <w:b/>
          <w:bCs/>
          <w:sz w:val="20"/>
          <w:szCs w:val="20"/>
          <w:vertAlign w:val="superscript"/>
        </w:rPr>
        <w:t>th</w:t>
      </w:r>
      <w:r w:rsidR="5D223E96" w:rsidRPr="5A8BD1CF">
        <w:rPr>
          <w:rFonts w:cs="Tahoma"/>
          <w:b/>
          <w:bCs/>
          <w:sz w:val="20"/>
          <w:szCs w:val="20"/>
        </w:rPr>
        <w:t xml:space="preserve"> January 2026</w:t>
      </w:r>
    </w:p>
    <w:p w14:paraId="21769A7D" w14:textId="306305B6" w:rsidR="00D11C19" w:rsidRPr="00C44617" w:rsidRDefault="009036E3" w:rsidP="0000055A">
      <w:pPr>
        <w:rPr>
          <w:rFonts w:cs="Tahoma"/>
          <w:b/>
          <w:sz w:val="20"/>
          <w:szCs w:val="20"/>
        </w:rPr>
      </w:pPr>
      <w:r w:rsidRPr="67E9F32D">
        <w:rPr>
          <w:rFonts w:cs="Tahoma"/>
          <w:b/>
          <w:bCs/>
          <w:sz w:val="20"/>
          <w:szCs w:val="20"/>
        </w:rPr>
        <w:t>About our School</w:t>
      </w:r>
    </w:p>
    <w:p w14:paraId="434F3489" w14:textId="292229F9" w:rsidR="00F9377E" w:rsidRPr="00C44617" w:rsidRDefault="321D8838" w:rsidP="0FFE97D6">
      <w:pPr>
        <w:spacing w:beforeAutospacing="1" w:afterAutospacing="1" w:line="240" w:lineRule="auto"/>
        <w:jc w:val="both"/>
        <w:rPr>
          <w:rFonts w:eastAsia="Tahoma" w:cs="Tahoma"/>
          <w:sz w:val="20"/>
          <w:szCs w:val="20"/>
        </w:rPr>
      </w:pPr>
      <w:r w:rsidRPr="0FFE97D6">
        <w:rPr>
          <w:rFonts w:eastAsia="Tahoma" w:cs="Tahoma"/>
          <w:color w:val="000000" w:themeColor="text1"/>
          <w:sz w:val="20"/>
          <w:szCs w:val="20"/>
        </w:rPr>
        <w:t xml:space="preserve">Endeavour Academy, is a community special school for ages 3-19, focusing on complex learning, ASD, ADHD, and SEMH needs. The academy operates across two sites: </w:t>
      </w:r>
      <w:proofErr w:type="spellStart"/>
      <w:r w:rsidRPr="0FFE97D6">
        <w:rPr>
          <w:rFonts w:eastAsia="Tahoma" w:cs="Tahoma"/>
          <w:color w:val="000000" w:themeColor="text1"/>
          <w:sz w:val="20"/>
          <w:szCs w:val="20"/>
        </w:rPr>
        <w:t>Churchmoor</w:t>
      </w:r>
      <w:proofErr w:type="spellEnd"/>
      <w:r w:rsidRPr="0FFE97D6">
        <w:rPr>
          <w:rFonts w:eastAsia="Tahoma" w:cs="Tahoma"/>
          <w:color w:val="000000" w:themeColor="text1"/>
          <w:sz w:val="20"/>
          <w:szCs w:val="20"/>
        </w:rPr>
        <w:t xml:space="preserve"> (Primary to Key Stage 3) and Sherbrook Road (Year 9, Key Stage 4, and Post-16). There are currently 103 on role at Endeavour academy. </w:t>
      </w:r>
      <w:r w:rsidRPr="0FFE97D6">
        <w:rPr>
          <w:rFonts w:eastAsia="Tahoma" w:cs="Tahoma"/>
          <w:sz w:val="20"/>
          <w:szCs w:val="20"/>
        </w:rPr>
        <w:t xml:space="preserve"> </w:t>
      </w:r>
    </w:p>
    <w:p w14:paraId="4F5D1D92" w14:textId="5A75A58E" w:rsidR="00F9377E" w:rsidRPr="00C44617" w:rsidRDefault="00F9377E" w:rsidP="67E9F32D">
      <w:pPr>
        <w:pStyle w:val="Default"/>
        <w:rPr>
          <w:b/>
          <w:bCs/>
          <w:sz w:val="20"/>
          <w:szCs w:val="20"/>
        </w:rPr>
      </w:pPr>
    </w:p>
    <w:p w14:paraId="424456E9" w14:textId="77777777" w:rsidR="00FE470C" w:rsidRPr="00C44617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About the Trust</w:t>
      </w:r>
    </w:p>
    <w:p w14:paraId="52C6FF8F" w14:textId="77777777" w:rsidR="00FE470C" w:rsidRPr="00C44617" w:rsidRDefault="00FE470C" w:rsidP="00FE470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5D7F0767" w14:textId="77777777" w:rsidR="002649D2" w:rsidRPr="00C44617" w:rsidRDefault="002649D2" w:rsidP="002649D2">
      <w:pPr>
        <w:pStyle w:val="Default"/>
        <w:spacing w:after="21"/>
        <w:jc w:val="both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Pr="00C44617">
        <w:rPr>
          <w:sz w:val="20"/>
          <w:szCs w:val="20"/>
        </w:rPr>
        <w:t>Nexus Multi Academy Trust was founded in 2016</w:t>
      </w:r>
      <w:r>
        <w:rPr>
          <w:sz w:val="20"/>
          <w:szCs w:val="20"/>
        </w:rPr>
        <w:t xml:space="preserve">, </w:t>
      </w:r>
      <w:r w:rsidRPr="00750936">
        <w:rPr>
          <w:sz w:val="20"/>
          <w:szCs w:val="20"/>
        </w:rPr>
        <w:t>with 19 unique SEND</w:t>
      </w:r>
      <w:r>
        <w:rPr>
          <w:sz w:val="20"/>
          <w:szCs w:val="20"/>
        </w:rPr>
        <w:t xml:space="preserve"> and mainstream academies. </w:t>
      </w:r>
    </w:p>
    <w:p w14:paraId="6D4BD1DB" w14:textId="77777777" w:rsidR="002649D2" w:rsidRDefault="002649D2" w:rsidP="002649D2">
      <w:pPr>
        <w:pStyle w:val="Default"/>
        <w:spacing w:after="21"/>
        <w:jc w:val="both"/>
        <w:rPr>
          <w:sz w:val="20"/>
          <w:szCs w:val="20"/>
        </w:rPr>
      </w:pPr>
    </w:p>
    <w:p w14:paraId="10BEBDCA" w14:textId="77777777" w:rsidR="002649D2" w:rsidRDefault="002649D2" w:rsidP="002649D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C44617">
        <w:rPr>
          <w:sz w:val="20"/>
          <w:szCs w:val="20"/>
        </w:rPr>
        <w:t xml:space="preserve">e are a </w:t>
      </w:r>
      <w:r>
        <w:rPr>
          <w:sz w:val="20"/>
          <w:szCs w:val="20"/>
        </w:rPr>
        <w:t xml:space="preserve">growing, </w:t>
      </w:r>
      <w:r w:rsidRPr="00C44617">
        <w:rPr>
          <w:sz w:val="20"/>
          <w:szCs w:val="20"/>
        </w:rPr>
        <w:t>forward thinking and innovative Trust</w:t>
      </w:r>
      <w:r>
        <w:rPr>
          <w:sz w:val="20"/>
          <w:szCs w:val="20"/>
        </w:rPr>
        <w:t xml:space="preserve"> with a shared ethos, vision and values for a personalised child centred approach. We are committed and invested in </w:t>
      </w:r>
      <w:r w:rsidRPr="00C44617">
        <w:rPr>
          <w:sz w:val="20"/>
          <w:szCs w:val="20"/>
        </w:rPr>
        <w:t>“Learning together, to be the best we can be</w:t>
      </w:r>
      <w:r>
        <w:rPr>
          <w:sz w:val="20"/>
          <w:szCs w:val="20"/>
        </w:rPr>
        <w:t xml:space="preserve">” </w:t>
      </w:r>
      <w:r w:rsidRPr="00C44617">
        <w:rPr>
          <w:sz w:val="20"/>
          <w:szCs w:val="20"/>
        </w:rPr>
        <w:t>and</w:t>
      </w:r>
      <w:r>
        <w:rPr>
          <w:sz w:val="20"/>
          <w:szCs w:val="20"/>
        </w:rPr>
        <w:t xml:space="preserve"> it</w:t>
      </w:r>
      <w:r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0083B259" w14:textId="77777777" w:rsidR="002649D2" w:rsidRDefault="002649D2" w:rsidP="002649D2">
      <w:pPr>
        <w:pStyle w:val="Default"/>
        <w:spacing w:after="21"/>
        <w:jc w:val="both"/>
        <w:rPr>
          <w:sz w:val="20"/>
          <w:szCs w:val="20"/>
        </w:rPr>
      </w:pPr>
    </w:p>
    <w:p w14:paraId="575DAA24" w14:textId="77777777" w:rsidR="002649D2" w:rsidRPr="00C44617" w:rsidRDefault="002649D2" w:rsidP="002649D2">
      <w:pPr>
        <w:pStyle w:val="Default"/>
        <w:jc w:val="both"/>
        <w:rPr>
          <w:sz w:val="20"/>
          <w:szCs w:val="20"/>
        </w:rPr>
      </w:pPr>
      <w:r w:rsidRPr="00620C7B">
        <w:rPr>
          <w:sz w:val="20"/>
          <w:szCs w:val="20"/>
        </w:rPr>
        <w:t xml:space="preserve">Please see a copy of our most recent </w:t>
      </w:r>
      <w:hyperlink r:id="rId11" w:history="1">
        <w:r w:rsidRPr="00750936">
          <w:rPr>
            <w:rStyle w:val="Hyperlink"/>
            <w:sz w:val="20"/>
            <w:szCs w:val="20"/>
          </w:rPr>
          <w:t>prospectus</w:t>
        </w:r>
      </w:hyperlink>
      <w:r w:rsidRPr="00750936">
        <w:rPr>
          <w:sz w:val="20"/>
          <w:szCs w:val="20"/>
        </w:rPr>
        <w:t xml:space="preserve"> and </w:t>
      </w:r>
      <w:hyperlink r:id="rId12" w:history="1">
        <w:r w:rsidRPr="00750936">
          <w:rPr>
            <w:rStyle w:val="Hyperlink"/>
            <w:sz w:val="20"/>
            <w:szCs w:val="20"/>
          </w:rPr>
          <w:t>workforce engagement statement</w:t>
        </w:r>
      </w:hyperlink>
      <w:r w:rsidRPr="00750936">
        <w:rPr>
          <w:sz w:val="20"/>
          <w:szCs w:val="20"/>
        </w:rPr>
        <w:t xml:space="preserve"> for further information.</w:t>
      </w:r>
      <w:r w:rsidRPr="00C44617">
        <w:rPr>
          <w:sz w:val="20"/>
          <w:szCs w:val="20"/>
        </w:rPr>
        <w:tab/>
        <w:t xml:space="preserve"> </w:t>
      </w:r>
    </w:p>
    <w:p w14:paraId="725B3692" w14:textId="2944CDE8" w:rsidR="00763B83" w:rsidRDefault="00763B83" w:rsidP="527FA6AF">
      <w:pPr>
        <w:pStyle w:val="Default"/>
        <w:spacing w:after="21"/>
        <w:jc w:val="both"/>
        <w:rPr>
          <w:sz w:val="20"/>
          <w:szCs w:val="20"/>
        </w:rPr>
      </w:pPr>
    </w:p>
    <w:p w14:paraId="4A202073" w14:textId="644831E9" w:rsidR="00FE470C" w:rsidRPr="00C44617" w:rsidRDefault="00FE470C" w:rsidP="527FA6AF">
      <w:pPr>
        <w:pStyle w:val="Default"/>
        <w:rPr>
          <w:b/>
          <w:bCs/>
          <w:sz w:val="20"/>
          <w:szCs w:val="20"/>
        </w:rPr>
      </w:pPr>
      <w:r w:rsidRPr="67E9F32D">
        <w:rPr>
          <w:b/>
          <w:bCs/>
          <w:sz w:val="20"/>
          <w:szCs w:val="20"/>
        </w:rPr>
        <w:t>Our Opportunity</w:t>
      </w:r>
    </w:p>
    <w:p w14:paraId="47CDC0B7" w14:textId="430C61F1" w:rsidR="67E9F32D" w:rsidRDefault="67E9F32D" w:rsidP="67E9F32D">
      <w:pPr>
        <w:pStyle w:val="Default"/>
        <w:rPr>
          <w:b/>
          <w:bCs/>
          <w:sz w:val="20"/>
          <w:szCs w:val="20"/>
        </w:rPr>
      </w:pPr>
    </w:p>
    <w:p w14:paraId="112431F7" w14:textId="7F5BD8B2" w:rsidR="67E9F32D" w:rsidRDefault="76B1130A" w:rsidP="67E9F32D">
      <w:pPr>
        <w:pStyle w:val="NormalWeb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5A8BD1CF">
        <w:rPr>
          <w:rFonts w:ascii="Tahoma" w:eastAsia="Tahoma" w:hAnsi="Tahoma" w:cs="Tahoma"/>
          <w:color w:val="000000" w:themeColor="text1"/>
          <w:sz w:val="20"/>
          <w:szCs w:val="20"/>
        </w:rPr>
        <w:t xml:space="preserve">We are seeking to appoint a highly motivated, enthusiastic, hardworking and flexible </w:t>
      </w:r>
      <w:r w:rsidR="7D3B30A6" w:rsidRPr="5A8BD1CF">
        <w:rPr>
          <w:rFonts w:ascii="Tahoma" w:eastAsia="Tahoma" w:hAnsi="Tahoma" w:cs="Tahoma"/>
          <w:color w:val="000000" w:themeColor="text1"/>
          <w:sz w:val="20"/>
          <w:szCs w:val="20"/>
        </w:rPr>
        <w:t>A</w:t>
      </w:r>
      <w:r w:rsidRPr="5A8BD1CF">
        <w:rPr>
          <w:rFonts w:ascii="Tahoma" w:eastAsia="Tahoma" w:hAnsi="Tahoma" w:cs="Tahoma"/>
          <w:color w:val="000000" w:themeColor="text1"/>
          <w:sz w:val="20"/>
          <w:szCs w:val="20"/>
        </w:rPr>
        <w:t>dministration Assistant to join a team of dedicated staff who are committed to providing an excellent learning environment and become part of a successful team in a busy working environment.</w:t>
      </w:r>
    </w:p>
    <w:p w14:paraId="0516124B" w14:textId="54B97A22" w:rsidR="76B1130A" w:rsidRDefault="76B1130A" w:rsidP="67E9F32D">
      <w:pPr>
        <w:pStyle w:val="Default"/>
        <w:jc w:val="both"/>
        <w:rPr>
          <w:rFonts w:eastAsia="Tahoma"/>
          <w:color w:val="000000" w:themeColor="text1"/>
          <w:sz w:val="20"/>
          <w:szCs w:val="20"/>
        </w:rPr>
      </w:pPr>
      <w:r w:rsidRPr="67E9F32D">
        <w:rPr>
          <w:rFonts w:eastAsia="Tahoma"/>
          <w:color w:val="000000" w:themeColor="text1"/>
          <w:sz w:val="20"/>
          <w:szCs w:val="20"/>
        </w:rPr>
        <w:t xml:space="preserve">Whether you have experience in working within a mainstream or specialist education setting, The ideal candidate will bring enthusiasm, integrity and excellent customer service skills to our busy school setting. </w:t>
      </w:r>
    </w:p>
    <w:p w14:paraId="1761E61C" w14:textId="2EF7BE98" w:rsidR="67E9F32D" w:rsidRDefault="67E9F32D" w:rsidP="67E9F32D">
      <w:pPr>
        <w:pStyle w:val="Default"/>
        <w:jc w:val="both"/>
        <w:rPr>
          <w:rFonts w:eastAsia="Tahoma"/>
          <w:color w:val="000000" w:themeColor="text1"/>
          <w:sz w:val="20"/>
          <w:szCs w:val="20"/>
        </w:rPr>
      </w:pPr>
    </w:p>
    <w:p w14:paraId="19CCC1F4" w14:textId="04319487" w:rsidR="67E9F32D" w:rsidRDefault="76B1130A" w:rsidP="5A8BD1CF">
      <w:pPr>
        <w:pStyle w:val="Default"/>
        <w:jc w:val="both"/>
        <w:rPr>
          <w:rFonts w:eastAsia="Tahoma"/>
          <w:color w:val="000000" w:themeColor="text1"/>
          <w:sz w:val="20"/>
          <w:szCs w:val="20"/>
        </w:rPr>
      </w:pPr>
      <w:r w:rsidRPr="5A8BD1CF">
        <w:rPr>
          <w:rFonts w:eastAsia="Tahoma"/>
          <w:color w:val="000000" w:themeColor="text1"/>
          <w:sz w:val="20"/>
          <w:szCs w:val="20"/>
        </w:rPr>
        <w:t>Knowledge of SEN will be advantageous</w:t>
      </w:r>
      <w:r w:rsidR="27A33CB5" w:rsidRPr="5A8BD1CF">
        <w:rPr>
          <w:rFonts w:eastAsia="Tahoma"/>
          <w:color w:val="000000" w:themeColor="text1"/>
          <w:sz w:val="20"/>
          <w:szCs w:val="20"/>
        </w:rPr>
        <w:t>,</w:t>
      </w:r>
      <w:r w:rsidRPr="5A8BD1CF">
        <w:rPr>
          <w:rFonts w:eastAsia="Tahoma"/>
          <w:color w:val="000000" w:themeColor="text1"/>
          <w:sz w:val="20"/>
          <w:szCs w:val="20"/>
        </w:rPr>
        <w:t xml:space="preserve"> and you must be able to respond to the emotional, social and mental health needs of our children and young people. </w:t>
      </w:r>
    </w:p>
    <w:p w14:paraId="61BDC601" w14:textId="3C701F7C" w:rsidR="67E9F32D" w:rsidRDefault="67E9F32D" w:rsidP="67E9F32D">
      <w:pPr>
        <w:pStyle w:val="Default"/>
        <w:rPr>
          <w:b/>
          <w:bCs/>
          <w:sz w:val="20"/>
          <w:szCs w:val="20"/>
        </w:rPr>
      </w:pPr>
    </w:p>
    <w:p w14:paraId="59678281" w14:textId="3E1D37AF" w:rsidR="00D11C19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lastRenderedPageBreak/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5BD6C213" w14:textId="77777777" w:rsidR="009B246E" w:rsidRDefault="009B246E" w:rsidP="00D11C19">
      <w:pPr>
        <w:pStyle w:val="Default"/>
        <w:rPr>
          <w:b/>
          <w:sz w:val="20"/>
          <w:szCs w:val="20"/>
        </w:rPr>
      </w:pPr>
    </w:p>
    <w:p w14:paraId="7DED67C9" w14:textId="3291244C" w:rsidR="000751ED" w:rsidRDefault="009B246E" w:rsidP="00DB3BB5">
      <w:pPr>
        <w:pStyle w:val="Default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4127D59C" w14:textId="77777777" w:rsidR="00DB3BB5" w:rsidRPr="00DB3BB5" w:rsidRDefault="00DB3BB5" w:rsidP="00DB3BB5">
      <w:pPr>
        <w:pStyle w:val="Default"/>
        <w:rPr>
          <w:bCs/>
          <w:i/>
          <w:iCs/>
          <w:sz w:val="20"/>
          <w:szCs w:val="20"/>
        </w:rPr>
      </w:pPr>
    </w:p>
    <w:p w14:paraId="2B7F5E60" w14:textId="168B847E" w:rsidR="000751ED" w:rsidRPr="00652DD3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0154E6">
        <w:rPr>
          <w:sz w:val="20"/>
          <w:szCs w:val="20"/>
        </w:rPr>
        <w:t xml:space="preserve"> including</w:t>
      </w:r>
      <w:r w:rsidR="00652DD3" w:rsidRPr="00134EF5">
        <w:rPr>
          <w:sz w:val="20"/>
          <w:szCs w:val="20"/>
        </w:rPr>
        <w:t xml:space="preserve">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  <w:r w:rsidR="000154E6">
        <w:rPr>
          <w:sz w:val="20"/>
          <w:szCs w:val="20"/>
        </w:rPr>
        <w:t xml:space="preserve"> via corporate membership of a healthcare plan.</w:t>
      </w:r>
    </w:p>
    <w:p w14:paraId="51FB20E7" w14:textId="791C0266" w:rsidR="00652DD3" w:rsidRPr="00652DD3" w:rsidRDefault="00652DD3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B88EDA2" w:rsidR="0001416A" w:rsidRDefault="0001416A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confidence and enthusiasm</w:t>
      </w:r>
    </w:p>
    <w:p w14:paraId="1FB58DE7" w14:textId="34D06695" w:rsidR="00DB3BB5" w:rsidRPr="00C44617" w:rsidRDefault="00DB3BB5" w:rsidP="00DB3BB5">
      <w:pPr>
        <w:numPr>
          <w:ilvl w:val="0"/>
          <w:numId w:val="23"/>
        </w:numPr>
        <w:spacing w:after="0" w:line="240" w:lineRule="auto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TAs, </w:t>
      </w:r>
      <w:r w:rsidR="000154E6"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77777777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195F73E2" w14:textId="77777777" w:rsidR="000751ED" w:rsidRPr="000751ED" w:rsidRDefault="000751ED" w:rsidP="000751ED">
      <w:pPr>
        <w:spacing w:after="0" w:line="240" w:lineRule="auto"/>
        <w:rPr>
          <w:rFonts w:cs="Tahoma"/>
          <w:sz w:val="20"/>
          <w:szCs w:val="20"/>
        </w:rPr>
      </w:pPr>
    </w:p>
    <w:p w14:paraId="17121C36" w14:textId="77777777" w:rsidR="002649D2" w:rsidRPr="00BE0DC2" w:rsidRDefault="002649D2" w:rsidP="002649D2">
      <w:pPr>
        <w:pStyle w:val="Default"/>
        <w:jc w:val="both"/>
        <w:rPr>
          <w:b/>
          <w:sz w:val="20"/>
          <w:szCs w:val="20"/>
        </w:rPr>
      </w:pPr>
      <w:r w:rsidRPr="00BE0DC2">
        <w:rPr>
          <w:b/>
          <w:sz w:val="20"/>
          <w:szCs w:val="20"/>
        </w:rPr>
        <w:t>To apply</w:t>
      </w:r>
    </w:p>
    <w:p w14:paraId="2CD0FCB7" w14:textId="77777777" w:rsidR="002649D2" w:rsidRPr="00BE0DC2" w:rsidRDefault="002649D2" w:rsidP="002649D2">
      <w:pPr>
        <w:pStyle w:val="Default"/>
        <w:jc w:val="both"/>
        <w:rPr>
          <w:b/>
          <w:sz w:val="20"/>
          <w:szCs w:val="20"/>
        </w:rPr>
      </w:pPr>
    </w:p>
    <w:p w14:paraId="687BBBB0" w14:textId="77777777" w:rsidR="002649D2" w:rsidRPr="00BE0DC2" w:rsidRDefault="002649D2" w:rsidP="002649D2">
      <w:pPr>
        <w:rPr>
          <w:sz w:val="20"/>
          <w:szCs w:val="20"/>
        </w:rPr>
      </w:pPr>
      <w:r w:rsidRPr="00BE0DC2">
        <w:rPr>
          <w:sz w:val="20"/>
          <w:szCs w:val="20"/>
        </w:rPr>
        <w:t xml:space="preserve">If you're interested in this role and wish to apply, please visit the Nexus MAT website to download an application form. You'll find it under the </w:t>
      </w:r>
      <w:r w:rsidRPr="00BE0DC2">
        <w:rPr>
          <w:i/>
          <w:iCs/>
          <w:sz w:val="20"/>
          <w:szCs w:val="20"/>
        </w:rPr>
        <w:t>Joining Us – Careers</w:t>
      </w:r>
      <w:r w:rsidRPr="00BE0DC2">
        <w:rPr>
          <w:sz w:val="20"/>
          <w:szCs w:val="20"/>
        </w:rPr>
        <w:t xml:space="preserve"> section, where the position is listed</w:t>
      </w:r>
    </w:p>
    <w:p w14:paraId="6DDC4C84" w14:textId="77777777" w:rsidR="002649D2" w:rsidRPr="00BE0DC2" w:rsidRDefault="002649D2" w:rsidP="002649D2">
      <w:pPr>
        <w:rPr>
          <w:sz w:val="20"/>
          <w:szCs w:val="20"/>
        </w:rPr>
      </w:pPr>
      <w:r w:rsidRPr="00BE0DC2">
        <w:rPr>
          <w:sz w:val="20"/>
          <w:szCs w:val="20"/>
        </w:rPr>
        <w:t>All candidates are advised to refer to the job profile before making an application.</w:t>
      </w:r>
    </w:p>
    <w:p w14:paraId="37704E47" w14:textId="7E6ABF80" w:rsidR="002649D2" w:rsidRPr="002649D2" w:rsidRDefault="002649D2" w:rsidP="002649D2">
      <w:pPr>
        <w:pStyle w:val="Default"/>
        <w:jc w:val="both"/>
        <w:rPr>
          <w:sz w:val="20"/>
          <w:szCs w:val="20"/>
        </w:rPr>
      </w:pPr>
      <w:r w:rsidRPr="00BE0DC2">
        <w:rPr>
          <w:sz w:val="20"/>
          <w:szCs w:val="20"/>
        </w:rPr>
        <w:t>Completed applications to be sent to</w:t>
      </w:r>
      <w:r>
        <w:t xml:space="preserve"> </w:t>
      </w:r>
      <w:hyperlink r:id="rId13" w:history="1">
        <w:r w:rsidRPr="004A1461">
          <w:rPr>
            <w:rStyle w:val="Hyperlink"/>
            <w:sz w:val="20"/>
            <w:szCs w:val="20"/>
          </w:rPr>
          <w:t>Lwall@nexusmat.org</w:t>
        </w:r>
      </w:hyperlink>
      <w:r>
        <w:rPr>
          <w:sz w:val="20"/>
          <w:szCs w:val="20"/>
        </w:rPr>
        <w:t xml:space="preserve"> </w:t>
      </w:r>
    </w:p>
    <w:p w14:paraId="6A77CA0A" w14:textId="77777777" w:rsidR="002649D2" w:rsidRPr="00BE0DC2" w:rsidRDefault="002649D2" w:rsidP="002649D2">
      <w:pPr>
        <w:pStyle w:val="Default"/>
        <w:jc w:val="both"/>
        <w:rPr>
          <w:color w:val="0000FF"/>
          <w:sz w:val="20"/>
          <w:szCs w:val="20"/>
        </w:rPr>
      </w:pPr>
    </w:p>
    <w:p w14:paraId="108ED015" w14:textId="77777777" w:rsidR="002649D2" w:rsidRPr="00BE0DC2" w:rsidRDefault="002649D2" w:rsidP="002649D2">
      <w:pPr>
        <w:pStyle w:val="Default"/>
        <w:jc w:val="both"/>
        <w:rPr>
          <w:color w:val="0000FF"/>
          <w:sz w:val="20"/>
          <w:szCs w:val="20"/>
        </w:rPr>
      </w:pPr>
      <w:r w:rsidRPr="00BE0DC2">
        <w:rPr>
          <w:color w:val="000000" w:themeColor="text1"/>
          <w:sz w:val="20"/>
          <w:szCs w:val="20"/>
        </w:rPr>
        <w:t>In line with safer recruitment practices and Keeping Children Safe in Education (KCSIE), curriculum vitae (CV’s) will only be accepted alongside a full application form</w:t>
      </w:r>
    </w:p>
    <w:p w14:paraId="51D15F10" w14:textId="77777777" w:rsidR="002649D2" w:rsidRPr="00BE0DC2" w:rsidRDefault="002649D2" w:rsidP="002649D2">
      <w:pPr>
        <w:pStyle w:val="Default"/>
        <w:jc w:val="both"/>
        <w:rPr>
          <w:sz w:val="20"/>
          <w:szCs w:val="20"/>
        </w:rPr>
      </w:pPr>
    </w:p>
    <w:p w14:paraId="6838D3CF" w14:textId="77777777" w:rsidR="002649D2" w:rsidRPr="00BE0DC2" w:rsidRDefault="002649D2" w:rsidP="002649D2">
      <w:pPr>
        <w:pStyle w:val="Default"/>
        <w:jc w:val="both"/>
        <w:rPr>
          <w:sz w:val="20"/>
          <w:szCs w:val="20"/>
        </w:rPr>
      </w:pPr>
      <w:r w:rsidRPr="00BE0DC2">
        <w:rPr>
          <w:sz w:val="20"/>
          <w:szCs w:val="20"/>
        </w:rPr>
        <w:t xml:space="preserve">We reserve the right to close this advertisement early should we receive a high volume of suitable applications. </w:t>
      </w:r>
    </w:p>
    <w:p w14:paraId="672294B9" w14:textId="77777777" w:rsidR="002649D2" w:rsidRPr="00BE0DC2" w:rsidRDefault="002649D2" w:rsidP="002649D2">
      <w:pPr>
        <w:pStyle w:val="Default"/>
        <w:jc w:val="both"/>
        <w:rPr>
          <w:sz w:val="20"/>
          <w:szCs w:val="20"/>
        </w:rPr>
      </w:pPr>
    </w:p>
    <w:p w14:paraId="34B065F5" w14:textId="77777777" w:rsidR="002649D2" w:rsidRPr="00BE0DC2" w:rsidRDefault="002649D2" w:rsidP="002649D2">
      <w:pPr>
        <w:pStyle w:val="Default"/>
        <w:jc w:val="both"/>
        <w:rPr>
          <w:b/>
          <w:sz w:val="20"/>
          <w:szCs w:val="20"/>
        </w:rPr>
      </w:pPr>
      <w:r w:rsidRPr="00BE0DC2">
        <w:rPr>
          <w:b/>
          <w:sz w:val="20"/>
          <w:szCs w:val="20"/>
        </w:rPr>
        <w:t>Further information</w:t>
      </w:r>
    </w:p>
    <w:p w14:paraId="6E443F4B" w14:textId="77777777" w:rsidR="002649D2" w:rsidRPr="00BE0DC2" w:rsidRDefault="002649D2" w:rsidP="002649D2">
      <w:pPr>
        <w:pStyle w:val="Default"/>
        <w:jc w:val="both"/>
        <w:rPr>
          <w:b/>
          <w:sz w:val="20"/>
          <w:szCs w:val="20"/>
        </w:rPr>
      </w:pPr>
    </w:p>
    <w:p w14:paraId="4B3D118A" w14:textId="3D6376E2" w:rsidR="002649D2" w:rsidRPr="00BE0DC2" w:rsidRDefault="002649D2" w:rsidP="002649D2">
      <w:pPr>
        <w:pStyle w:val="Default"/>
        <w:jc w:val="both"/>
        <w:rPr>
          <w:sz w:val="20"/>
          <w:szCs w:val="20"/>
        </w:rPr>
      </w:pPr>
      <w:r w:rsidRPr="00BE0DC2">
        <w:rPr>
          <w:sz w:val="20"/>
          <w:szCs w:val="20"/>
        </w:rPr>
        <w:t xml:space="preserve">For an informal and confidential conversation about the role, please contact Richard Bone </w:t>
      </w:r>
      <w:hyperlink r:id="rId14" w:history="1">
        <w:r w:rsidRPr="004A1461">
          <w:rPr>
            <w:rStyle w:val="Hyperlink"/>
            <w:sz w:val="20"/>
            <w:szCs w:val="20"/>
          </w:rPr>
          <w:t>lwall</w:t>
        </w:r>
        <w:r w:rsidRPr="004A1461">
          <w:rPr>
            <w:rStyle w:val="Hyperlink"/>
            <w:sz w:val="20"/>
            <w:szCs w:val="20"/>
          </w:rPr>
          <w:t>@nexusmat.org</w:t>
        </w:r>
      </w:hyperlink>
      <w:r w:rsidRPr="00BE0DC2">
        <w:rPr>
          <w:sz w:val="20"/>
          <w:szCs w:val="20"/>
        </w:rPr>
        <w:t xml:space="preserve"> </w:t>
      </w:r>
    </w:p>
    <w:p w14:paraId="00D6A730" w14:textId="77777777" w:rsidR="002649D2" w:rsidRPr="00BE0DC2" w:rsidRDefault="002649D2" w:rsidP="002649D2">
      <w:pPr>
        <w:pStyle w:val="Default"/>
        <w:jc w:val="both"/>
        <w:rPr>
          <w:sz w:val="20"/>
          <w:szCs w:val="20"/>
        </w:rPr>
      </w:pPr>
    </w:p>
    <w:p w14:paraId="45D89DED" w14:textId="0F51086F" w:rsidR="002649D2" w:rsidRPr="00BE0DC2" w:rsidRDefault="002649D2" w:rsidP="002649D2">
      <w:pPr>
        <w:pStyle w:val="Default"/>
        <w:jc w:val="both"/>
        <w:rPr>
          <w:sz w:val="20"/>
          <w:szCs w:val="20"/>
        </w:rPr>
      </w:pPr>
      <w:r w:rsidRPr="00BE0DC2">
        <w:rPr>
          <w:sz w:val="20"/>
          <w:szCs w:val="20"/>
        </w:rPr>
        <w:t xml:space="preserve">Further information can be found on our school website </w:t>
      </w:r>
      <w:hyperlink r:id="rId15" w:history="1">
        <w:r w:rsidRPr="002649D2">
          <w:rPr>
            <w:rStyle w:val="Hyperlink"/>
            <w:sz w:val="20"/>
            <w:szCs w:val="20"/>
          </w:rPr>
          <w:t>Endeavour Academy - Home</w:t>
        </w:r>
      </w:hyperlink>
    </w:p>
    <w:p w14:paraId="222F5D80" w14:textId="77777777" w:rsidR="002649D2" w:rsidRPr="00BE0DC2" w:rsidRDefault="002649D2" w:rsidP="002649D2">
      <w:pPr>
        <w:pStyle w:val="Default"/>
        <w:jc w:val="both"/>
        <w:rPr>
          <w:sz w:val="20"/>
          <w:szCs w:val="20"/>
        </w:rPr>
      </w:pPr>
    </w:p>
    <w:p w14:paraId="0E22B29F" w14:textId="77777777" w:rsidR="002649D2" w:rsidRPr="00BE0DC2" w:rsidRDefault="002649D2" w:rsidP="002649D2">
      <w:pPr>
        <w:pStyle w:val="Default"/>
        <w:jc w:val="both"/>
        <w:rPr>
          <w:b/>
          <w:sz w:val="20"/>
          <w:szCs w:val="20"/>
        </w:rPr>
      </w:pPr>
      <w:r w:rsidRPr="00BE0DC2">
        <w:rPr>
          <w:b/>
          <w:sz w:val="20"/>
          <w:szCs w:val="20"/>
        </w:rPr>
        <w:t>Nexus Multi Academy Trust is committed to safeguarding and protecting the welfare of children and young people and expects all staff and volunteers to share this commitment.</w:t>
      </w:r>
    </w:p>
    <w:p w14:paraId="642B3D4D" w14:textId="77777777" w:rsidR="002649D2" w:rsidRPr="00BE0DC2" w:rsidRDefault="002649D2" w:rsidP="002649D2">
      <w:pPr>
        <w:pStyle w:val="Default"/>
        <w:jc w:val="both"/>
        <w:rPr>
          <w:b/>
          <w:sz w:val="20"/>
          <w:szCs w:val="20"/>
        </w:rPr>
      </w:pPr>
    </w:p>
    <w:p w14:paraId="69DB8E02" w14:textId="77777777" w:rsidR="002649D2" w:rsidRPr="00BE0DC2" w:rsidRDefault="002649D2" w:rsidP="002649D2">
      <w:pPr>
        <w:jc w:val="both"/>
        <w:rPr>
          <w:rFonts w:cs="Tahoma"/>
          <w:iCs/>
          <w:color w:val="000000"/>
          <w:sz w:val="20"/>
          <w:szCs w:val="20"/>
        </w:rPr>
      </w:pPr>
      <w:r w:rsidRPr="00BE0DC2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26E3D72B" w14:textId="77777777" w:rsidR="002649D2" w:rsidRPr="00BE0DC2" w:rsidRDefault="002649D2" w:rsidP="002649D2">
      <w:pPr>
        <w:jc w:val="both"/>
        <w:rPr>
          <w:rFonts w:cs="Tahoma"/>
          <w:sz w:val="20"/>
          <w:szCs w:val="20"/>
        </w:rPr>
      </w:pPr>
      <w:r w:rsidRPr="00BE0DC2">
        <w:rPr>
          <w:rFonts w:cs="Tahoma"/>
          <w:sz w:val="20"/>
          <w:szCs w:val="20"/>
        </w:rPr>
        <w:lastRenderedPageBreak/>
        <w:t xml:space="preserve">This post involves working with children and young people.  If successful you will be required to apply for a disclosure of criminal records check at an enhanced level and a barred list check. Further information about the Disclosure and Barring Service and can be found at </w:t>
      </w:r>
      <w:hyperlink r:id="rId16" w:history="1">
        <w:r w:rsidRPr="00BE0DC2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BE0DC2">
        <w:rPr>
          <w:rFonts w:cs="Tahoma"/>
          <w:sz w:val="20"/>
          <w:szCs w:val="20"/>
        </w:rPr>
        <w:t>.</w:t>
      </w:r>
    </w:p>
    <w:p w14:paraId="0DC24A71" w14:textId="77777777" w:rsidR="002649D2" w:rsidRPr="00BE0DC2" w:rsidRDefault="002649D2" w:rsidP="002649D2">
      <w:pPr>
        <w:jc w:val="both"/>
        <w:rPr>
          <w:rFonts w:cs="Tahoma"/>
          <w:color w:val="000000"/>
          <w:sz w:val="20"/>
          <w:szCs w:val="20"/>
        </w:rPr>
      </w:pPr>
      <w:r w:rsidRPr="00BE0DC2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Pr="00BE0DC2">
        <w:rPr>
          <w:rFonts w:cs="Tahoma"/>
          <w:color w:val="000000"/>
          <w:sz w:val="20"/>
          <w:szCs w:val="20"/>
        </w:rPr>
        <w:t>committed to recruiting and retaining a diverse workforce.</w:t>
      </w:r>
    </w:p>
    <w:p w14:paraId="5016D5BA" w14:textId="77777777" w:rsidR="002649D2" w:rsidRDefault="002649D2" w:rsidP="5A8BD1CF">
      <w:pPr>
        <w:pStyle w:val="Default"/>
        <w:rPr>
          <w:b/>
          <w:bCs/>
          <w:sz w:val="20"/>
          <w:szCs w:val="20"/>
        </w:rPr>
      </w:pPr>
    </w:p>
    <w:p w14:paraId="0DAF22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sectPr w:rsidR="00FE470C" w:rsidRPr="00C44617" w:rsidSect="00CF7D7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89256" w14:textId="77777777" w:rsidR="0043183A" w:rsidRDefault="0043183A" w:rsidP="004339D2">
      <w:pPr>
        <w:spacing w:after="0" w:line="240" w:lineRule="auto"/>
      </w:pPr>
      <w:r>
        <w:separator/>
      </w:r>
    </w:p>
  </w:endnote>
  <w:endnote w:type="continuationSeparator" w:id="0">
    <w:p w14:paraId="28C688B6" w14:textId="77777777" w:rsidR="0043183A" w:rsidRDefault="0043183A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D9A0D" w14:textId="77777777" w:rsidR="009A37E6" w:rsidRDefault="009A3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13375" w14:textId="77777777" w:rsidR="009A37E6" w:rsidRDefault="009A3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7CB71" w14:textId="77777777" w:rsidR="0043183A" w:rsidRDefault="0043183A" w:rsidP="004339D2">
      <w:pPr>
        <w:spacing w:after="0" w:line="240" w:lineRule="auto"/>
      </w:pPr>
      <w:r>
        <w:separator/>
      </w:r>
    </w:p>
  </w:footnote>
  <w:footnote w:type="continuationSeparator" w:id="0">
    <w:p w14:paraId="0C82E531" w14:textId="77777777" w:rsidR="0043183A" w:rsidRDefault="0043183A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AD031" w14:textId="77777777" w:rsidR="009A37E6" w:rsidRDefault="009A3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4BA9" w14:textId="0D57DDB1" w:rsidR="000C2A65" w:rsidRDefault="009A37E6" w:rsidP="67E9F32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A2F4FA" wp14:editId="4E18376B">
          <wp:simplePos x="0" y="0"/>
          <wp:positionH relativeFrom="column">
            <wp:posOffset>4610100</wp:posOffset>
          </wp:positionH>
          <wp:positionV relativeFrom="paragraph">
            <wp:posOffset>123190</wp:posOffset>
          </wp:positionV>
          <wp:extent cx="1237615" cy="554990"/>
          <wp:effectExtent l="0" t="0" r="635" b="0"/>
          <wp:wrapTight wrapText="bothSides">
            <wp:wrapPolygon edited="0">
              <wp:start x="0" y="0"/>
              <wp:lineTo x="0" y="20760"/>
              <wp:lineTo x="21279" y="20760"/>
              <wp:lineTo x="2127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67E9F32D">
      <w:rPr>
        <w:noProof/>
      </w:rPr>
      <w:drawing>
        <wp:inline distT="0" distB="0" distL="0" distR="0" wp14:anchorId="090B4C6B" wp14:editId="54C3A420">
          <wp:extent cx="2095500" cy="647700"/>
          <wp:effectExtent l="0" t="0" r="0" b="0"/>
          <wp:docPr id="299461008" name="drawing" title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461008" name="Picture 29946100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2D7CDE" w14:textId="07DA3E28" w:rsidR="000C2A65" w:rsidRDefault="000C2A65">
    <w:pPr>
      <w:pStyle w:val="Header"/>
    </w:pPr>
  </w:p>
  <w:p w14:paraId="5A1C2EC2" w14:textId="77777777" w:rsidR="00CB1642" w:rsidRDefault="00CB1642">
    <w:pPr>
      <w:pStyle w:val="Header"/>
    </w:pPr>
  </w:p>
  <w:p w14:paraId="063AA7B7" w14:textId="77777777" w:rsidR="00CB1642" w:rsidRDefault="00CB16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3E3C" w14:textId="77777777" w:rsidR="009A37E6" w:rsidRDefault="009A3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4"/>
  </w:num>
  <w:num w:numId="5">
    <w:abstractNumId w:val="18"/>
  </w:num>
  <w:num w:numId="6">
    <w:abstractNumId w:val="4"/>
  </w:num>
  <w:num w:numId="7">
    <w:abstractNumId w:val="11"/>
  </w:num>
  <w:num w:numId="8">
    <w:abstractNumId w:val="17"/>
  </w:num>
  <w:num w:numId="9">
    <w:abstractNumId w:val="12"/>
  </w:num>
  <w:num w:numId="10">
    <w:abstractNumId w:val="8"/>
  </w:num>
  <w:num w:numId="11">
    <w:abstractNumId w:val="9"/>
  </w:num>
  <w:num w:numId="12">
    <w:abstractNumId w:val="20"/>
  </w:num>
  <w:num w:numId="13">
    <w:abstractNumId w:val="3"/>
  </w:num>
  <w:num w:numId="14">
    <w:abstractNumId w:val="10"/>
  </w:num>
  <w:num w:numId="15">
    <w:abstractNumId w:val="6"/>
  </w:num>
  <w:num w:numId="16">
    <w:abstractNumId w:val="13"/>
  </w:num>
  <w:num w:numId="17">
    <w:abstractNumId w:val="21"/>
  </w:num>
  <w:num w:numId="18">
    <w:abstractNumId w:val="5"/>
  </w:num>
  <w:num w:numId="19">
    <w:abstractNumId w:val="16"/>
  </w:num>
  <w:num w:numId="20">
    <w:abstractNumId w:val="2"/>
  </w:num>
  <w:num w:numId="21">
    <w:abstractNumId w:val="22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348D6"/>
    <w:rsid w:val="0006576C"/>
    <w:rsid w:val="00067ADE"/>
    <w:rsid w:val="000751ED"/>
    <w:rsid w:val="00081FCA"/>
    <w:rsid w:val="0008280E"/>
    <w:rsid w:val="00097855"/>
    <w:rsid w:val="000B7144"/>
    <w:rsid w:val="000C0DD1"/>
    <w:rsid w:val="000C2A65"/>
    <w:rsid w:val="000D103D"/>
    <w:rsid w:val="000E12D6"/>
    <w:rsid w:val="000F447B"/>
    <w:rsid w:val="0010269E"/>
    <w:rsid w:val="00110D4B"/>
    <w:rsid w:val="001274C7"/>
    <w:rsid w:val="00137441"/>
    <w:rsid w:val="0015263E"/>
    <w:rsid w:val="0016338F"/>
    <w:rsid w:val="00174A38"/>
    <w:rsid w:val="00176016"/>
    <w:rsid w:val="001A4249"/>
    <w:rsid w:val="001A4A66"/>
    <w:rsid w:val="002045D9"/>
    <w:rsid w:val="002128F4"/>
    <w:rsid w:val="002649D2"/>
    <w:rsid w:val="00287C17"/>
    <w:rsid w:val="002C5853"/>
    <w:rsid w:val="002E1D36"/>
    <w:rsid w:val="002E3AC9"/>
    <w:rsid w:val="003028B8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642D8"/>
    <w:rsid w:val="00391B38"/>
    <w:rsid w:val="003A12DF"/>
    <w:rsid w:val="003B02AA"/>
    <w:rsid w:val="003B4108"/>
    <w:rsid w:val="003B7E10"/>
    <w:rsid w:val="003D6092"/>
    <w:rsid w:val="00407D0F"/>
    <w:rsid w:val="0042269E"/>
    <w:rsid w:val="0043183A"/>
    <w:rsid w:val="00431EDA"/>
    <w:rsid w:val="004339D2"/>
    <w:rsid w:val="00451FA5"/>
    <w:rsid w:val="004575F2"/>
    <w:rsid w:val="00460637"/>
    <w:rsid w:val="00463084"/>
    <w:rsid w:val="004752E7"/>
    <w:rsid w:val="00486385"/>
    <w:rsid w:val="004A0460"/>
    <w:rsid w:val="004A0CEB"/>
    <w:rsid w:val="004A390C"/>
    <w:rsid w:val="004A4002"/>
    <w:rsid w:val="004A7CB5"/>
    <w:rsid w:val="004C37F7"/>
    <w:rsid w:val="004C5CB7"/>
    <w:rsid w:val="004C7FFD"/>
    <w:rsid w:val="004D5D23"/>
    <w:rsid w:val="005176B7"/>
    <w:rsid w:val="00531A38"/>
    <w:rsid w:val="00531B69"/>
    <w:rsid w:val="00535CB3"/>
    <w:rsid w:val="00540E76"/>
    <w:rsid w:val="00553610"/>
    <w:rsid w:val="005B2E81"/>
    <w:rsid w:val="005C13CB"/>
    <w:rsid w:val="005E0BEE"/>
    <w:rsid w:val="005E64D6"/>
    <w:rsid w:val="005F6DF8"/>
    <w:rsid w:val="00601C8B"/>
    <w:rsid w:val="006238A8"/>
    <w:rsid w:val="00625C06"/>
    <w:rsid w:val="0062676C"/>
    <w:rsid w:val="006420C0"/>
    <w:rsid w:val="006473AD"/>
    <w:rsid w:val="00652DD3"/>
    <w:rsid w:val="0066514C"/>
    <w:rsid w:val="00666344"/>
    <w:rsid w:val="00672661"/>
    <w:rsid w:val="006A689A"/>
    <w:rsid w:val="006C2751"/>
    <w:rsid w:val="006C6829"/>
    <w:rsid w:val="006F3F72"/>
    <w:rsid w:val="00720329"/>
    <w:rsid w:val="007211B9"/>
    <w:rsid w:val="00737DA5"/>
    <w:rsid w:val="00743B58"/>
    <w:rsid w:val="00763B83"/>
    <w:rsid w:val="00775A13"/>
    <w:rsid w:val="0077643A"/>
    <w:rsid w:val="00784328"/>
    <w:rsid w:val="007A0C58"/>
    <w:rsid w:val="007B2485"/>
    <w:rsid w:val="007B62F6"/>
    <w:rsid w:val="007C6419"/>
    <w:rsid w:val="00810E92"/>
    <w:rsid w:val="00824EB0"/>
    <w:rsid w:val="00830689"/>
    <w:rsid w:val="00832B10"/>
    <w:rsid w:val="00833962"/>
    <w:rsid w:val="00840AAF"/>
    <w:rsid w:val="00853E38"/>
    <w:rsid w:val="00863259"/>
    <w:rsid w:val="00873ABE"/>
    <w:rsid w:val="00874E73"/>
    <w:rsid w:val="00887535"/>
    <w:rsid w:val="008C0107"/>
    <w:rsid w:val="008C6F1C"/>
    <w:rsid w:val="008D377D"/>
    <w:rsid w:val="008D40B2"/>
    <w:rsid w:val="008E12F2"/>
    <w:rsid w:val="008E1F18"/>
    <w:rsid w:val="008E34E1"/>
    <w:rsid w:val="009036E3"/>
    <w:rsid w:val="0090496F"/>
    <w:rsid w:val="009050AE"/>
    <w:rsid w:val="00920357"/>
    <w:rsid w:val="009305BD"/>
    <w:rsid w:val="00946734"/>
    <w:rsid w:val="009531A2"/>
    <w:rsid w:val="00954BC2"/>
    <w:rsid w:val="00984129"/>
    <w:rsid w:val="009A29BA"/>
    <w:rsid w:val="009A37E6"/>
    <w:rsid w:val="009B246E"/>
    <w:rsid w:val="009D3B6C"/>
    <w:rsid w:val="009D5318"/>
    <w:rsid w:val="009E194D"/>
    <w:rsid w:val="009E5459"/>
    <w:rsid w:val="00A4739D"/>
    <w:rsid w:val="00A53132"/>
    <w:rsid w:val="00A64DD0"/>
    <w:rsid w:val="00A7118E"/>
    <w:rsid w:val="00A74E21"/>
    <w:rsid w:val="00A81169"/>
    <w:rsid w:val="00A8602C"/>
    <w:rsid w:val="00AA743B"/>
    <w:rsid w:val="00AB43C4"/>
    <w:rsid w:val="00AC3AC4"/>
    <w:rsid w:val="00AE61D6"/>
    <w:rsid w:val="00B03EAD"/>
    <w:rsid w:val="00B066FB"/>
    <w:rsid w:val="00B22D1D"/>
    <w:rsid w:val="00B35C6B"/>
    <w:rsid w:val="00B67D0B"/>
    <w:rsid w:val="00B7007A"/>
    <w:rsid w:val="00B777C4"/>
    <w:rsid w:val="00B900CF"/>
    <w:rsid w:val="00B90E3C"/>
    <w:rsid w:val="00B92BB3"/>
    <w:rsid w:val="00BB1A19"/>
    <w:rsid w:val="00BB1C24"/>
    <w:rsid w:val="00BC4B79"/>
    <w:rsid w:val="00BE4546"/>
    <w:rsid w:val="00BF5A50"/>
    <w:rsid w:val="00BF77CC"/>
    <w:rsid w:val="00C016F7"/>
    <w:rsid w:val="00C15F01"/>
    <w:rsid w:val="00C16C62"/>
    <w:rsid w:val="00C20F14"/>
    <w:rsid w:val="00C33309"/>
    <w:rsid w:val="00C44617"/>
    <w:rsid w:val="00C502DA"/>
    <w:rsid w:val="00C53B98"/>
    <w:rsid w:val="00C57EFF"/>
    <w:rsid w:val="00C86852"/>
    <w:rsid w:val="00C86F6C"/>
    <w:rsid w:val="00C947CC"/>
    <w:rsid w:val="00CA18BA"/>
    <w:rsid w:val="00CB1642"/>
    <w:rsid w:val="00CB1E53"/>
    <w:rsid w:val="00CE1DE3"/>
    <w:rsid w:val="00CE3406"/>
    <w:rsid w:val="00CF15CA"/>
    <w:rsid w:val="00CF7D72"/>
    <w:rsid w:val="00D11C19"/>
    <w:rsid w:val="00D505B9"/>
    <w:rsid w:val="00D53A1D"/>
    <w:rsid w:val="00D5515E"/>
    <w:rsid w:val="00D60654"/>
    <w:rsid w:val="00D61099"/>
    <w:rsid w:val="00D62638"/>
    <w:rsid w:val="00D65C55"/>
    <w:rsid w:val="00D92A94"/>
    <w:rsid w:val="00DB0045"/>
    <w:rsid w:val="00DB3BB5"/>
    <w:rsid w:val="00DC7D28"/>
    <w:rsid w:val="00DD28AD"/>
    <w:rsid w:val="00DD3B84"/>
    <w:rsid w:val="00DD6FE0"/>
    <w:rsid w:val="00DF2157"/>
    <w:rsid w:val="00E0222E"/>
    <w:rsid w:val="00E0770F"/>
    <w:rsid w:val="00E17679"/>
    <w:rsid w:val="00E245F3"/>
    <w:rsid w:val="00E43BD3"/>
    <w:rsid w:val="00E56172"/>
    <w:rsid w:val="00E74A2B"/>
    <w:rsid w:val="00E81D24"/>
    <w:rsid w:val="00E85513"/>
    <w:rsid w:val="00E86FD5"/>
    <w:rsid w:val="00E9174C"/>
    <w:rsid w:val="00E919B7"/>
    <w:rsid w:val="00E96D9B"/>
    <w:rsid w:val="00EB79D2"/>
    <w:rsid w:val="00ED41E7"/>
    <w:rsid w:val="00ED5CEF"/>
    <w:rsid w:val="00ED66FF"/>
    <w:rsid w:val="00EF7AD3"/>
    <w:rsid w:val="00F20B73"/>
    <w:rsid w:val="00F21ECB"/>
    <w:rsid w:val="00F46AE6"/>
    <w:rsid w:val="00F52A4E"/>
    <w:rsid w:val="00F9377E"/>
    <w:rsid w:val="00F944CC"/>
    <w:rsid w:val="00FA7DB0"/>
    <w:rsid w:val="00FD3675"/>
    <w:rsid w:val="00FD7BF4"/>
    <w:rsid w:val="00FE470C"/>
    <w:rsid w:val="00FE74BF"/>
    <w:rsid w:val="00FF1B8D"/>
    <w:rsid w:val="0205FD3C"/>
    <w:rsid w:val="0213FEF0"/>
    <w:rsid w:val="0860A21E"/>
    <w:rsid w:val="08C640B3"/>
    <w:rsid w:val="08DD8FCF"/>
    <w:rsid w:val="0C121188"/>
    <w:rsid w:val="0EB0446E"/>
    <w:rsid w:val="0FFE97D6"/>
    <w:rsid w:val="11E7AAA4"/>
    <w:rsid w:val="1B9A04FD"/>
    <w:rsid w:val="1F9325D3"/>
    <w:rsid w:val="20A6CBF5"/>
    <w:rsid w:val="24182A3C"/>
    <w:rsid w:val="2462DAFE"/>
    <w:rsid w:val="25E7DDD7"/>
    <w:rsid w:val="27A33CB5"/>
    <w:rsid w:val="2CA4DF1B"/>
    <w:rsid w:val="321D8838"/>
    <w:rsid w:val="3629D6E8"/>
    <w:rsid w:val="38A2636F"/>
    <w:rsid w:val="39598290"/>
    <w:rsid w:val="39981B41"/>
    <w:rsid w:val="3B9E3551"/>
    <w:rsid w:val="3BAACBB1"/>
    <w:rsid w:val="41098B05"/>
    <w:rsid w:val="41531EEA"/>
    <w:rsid w:val="424F4891"/>
    <w:rsid w:val="42DCCF66"/>
    <w:rsid w:val="44646046"/>
    <w:rsid w:val="472F9BB3"/>
    <w:rsid w:val="4B9B2361"/>
    <w:rsid w:val="4C0E1968"/>
    <w:rsid w:val="4C29E40B"/>
    <w:rsid w:val="4F215E1C"/>
    <w:rsid w:val="517EC756"/>
    <w:rsid w:val="527FA6AF"/>
    <w:rsid w:val="5540F528"/>
    <w:rsid w:val="555A2116"/>
    <w:rsid w:val="561E4A78"/>
    <w:rsid w:val="569D3D3F"/>
    <w:rsid w:val="5A8BD1CF"/>
    <w:rsid w:val="5D223E96"/>
    <w:rsid w:val="65E619AF"/>
    <w:rsid w:val="66A05212"/>
    <w:rsid w:val="67E9F32D"/>
    <w:rsid w:val="6A719014"/>
    <w:rsid w:val="6CBA36A9"/>
    <w:rsid w:val="6DFAFC2A"/>
    <w:rsid w:val="6DFD9DAF"/>
    <w:rsid w:val="709D3A11"/>
    <w:rsid w:val="70C182C3"/>
    <w:rsid w:val="72E96639"/>
    <w:rsid w:val="7615ABA2"/>
    <w:rsid w:val="76B1130A"/>
    <w:rsid w:val="79BE1951"/>
    <w:rsid w:val="7A379493"/>
    <w:rsid w:val="7D3B30A6"/>
    <w:rsid w:val="7F8CC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29A59"/>
  <w15:docId w15:val="{314591AF-6E52-4ECF-8BA4-76958F4D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wall@nexusmat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nexusmat.org/about/our-workforc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disclosure-barring-service-chec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xusmat.org/storage/app/media/2025-%202026%20Prospectus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theendeavouracademy.org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wall@nexusmat.org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87E48E5CCDF4C83A492CB1DF1F7E9" ma:contentTypeVersion="15" ma:contentTypeDescription="Create a new document." ma:contentTypeScope="" ma:versionID="f747e618ef000cf151bc8a53a9e630ed">
  <xsd:schema xmlns:xsd="http://www.w3.org/2001/XMLSchema" xmlns:xs="http://www.w3.org/2001/XMLSchema" xmlns:p="http://schemas.microsoft.com/office/2006/metadata/properties" xmlns:ns2="e80b10c1-1d78-4378-a046-992ed0e81011" xmlns:ns3="65bd2cc6-a84b-450b-b38d-5ef3c4c5e6d4" targetNamespace="http://schemas.microsoft.com/office/2006/metadata/properties" ma:root="true" ma:fieldsID="9569bb94a4f0c4de229987ef6b89ca77" ns2:_="" ns3:_="">
    <xsd:import namespace="e80b10c1-1d78-4378-a046-992ed0e81011"/>
    <xsd:import namespace="65bd2cc6-a84b-450b-b38d-5ef3c4c5e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b10c1-1d78-4378-a046-992ed0e81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94597-5ce1-4d18-8f10-0076b94c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d2cc6-a84b-450b-b38d-5ef3c4c5e6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705925e-e38f-4a6d-b823-aa3c92911198}" ma:internalName="TaxCatchAll" ma:showField="CatchAllData" ma:web="65bd2cc6-a84b-450b-b38d-5ef3c4c5e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b10c1-1d78-4378-a046-992ed0e81011">
      <Terms xmlns="http://schemas.microsoft.com/office/infopath/2007/PartnerControls"/>
    </lcf76f155ced4ddcb4097134ff3c332f>
    <TaxCatchAll xmlns="65bd2cc6-a84b-450b-b38d-5ef3c4c5e6d4" xsi:nil="true"/>
  </documentManagement>
</p:properties>
</file>

<file path=customXml/itemProps1.xml><?xml version="1.0" encoding="utf-8"?>
<ds:datastoreItem xmlns:ds="http://schemas.openxmlformats.org/officeDocument/2006/customXml" ds:itemID="{D7CF6162-9E2E-426B-B352-2B32544FE0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6FEF6-CDBC-41C7-A59A-2626FCB2A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b10c1-1d78-4378-a046-992ed0e81011"/>
    <ds:schemaRef ds:uri="65bd2cc6-a84b-450b-b38d-5ef3c4c5e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  <ds:schemaRef ds:uri="e80b10c1-1d78-4378-a046-992ed0e81011"/>
    <ds:schemaRef ds:uri="65bd2cc6-a84b-450b-b38d-5ef3c4c5e6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5</TotalTime>
  <Pages>3</Pages>
  <Words>777</Words>
  <Characters>4432</Characters>
  <Application>Microsoft Office Word</Application>
  <DocSecurity>0</DocSecurity>
  <Lines>36</Lines>
  <Paragraphs>10</Paragraphs>
  <ScaleCrop>false</ScaleCrop>
  <Company>Hewlett-Packard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Information, Communication &amp; Technology (ICT) Strategy 2017-2019</dc:subject>
  <dc:creator>Warrencarratt1982</dc:creator>
  <cp:keywords/>
  <cp:lastModifiedBy>Sarah Vickers</cp:lastModifiedBy>
  <cp:revision>17</cp:revision>
  <cp:lastPrinted>2021-06-03T08:15:00Z</cp:lastPrinted>
  <dcterms:created xsi:type="dcterms:W3CDTF">2025-01-08T13:11:00Z</dcterms:created>
  <dcterms:modified xsi:type="dcterms:W3CDTF">2025-12-18T14:54:00Z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0x01010027D87E48E5CCDF4C83A492CB1DF1F7E9</vt:lpwstr>
  </property>
  <property fmtid="{D5CDD505-2E9C-101B-9397-08002B2CF9AE}" pid="3" name="MediaServiceImageTags">
    <vt:lpwstr/>
  </property>
</Properties>
</file>