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F12D" w14:textId="1FC7D86F"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03719A">
        <w:rPr>
          <w:rFonts w:cs="Tahoma"/>
          <w:b/>
          <w:sz w:val="20"/>
          <w:szCs w:val="20"/>
        </w:rPr>
        <w:tab/>
      </w:r>
      <w:r w:rsidR="0003719A">
        <w:rPr>
          <w:rFonts w:cs="Tahoma"/>
          <w:b/>
          <w:sz w:val="20"/>
          <w:szCs w:val="20"/>
        </w:rPr>
        <w:tab/>
      </w:r>
      <w:r w:rsidR="0086386D" w:rsidRPr="0086386D">
        <w:rPr>
          <w:rFonts w:cs="Tahoma"/>
          <w:sz w:val="20"/>
          <w:szCs w:val="20"/>
        </w:rPr>
        <w:t xml:space="preserve">2 x Lunchtime Supervisors </w:t>
      </w:r>
    </w:p>
    <w:p w14:paraId="48B41DB2" w14:textId="7AA3D2FF" w:rsidR="0077643A" w:rsidRPr="0086386D" w:rsidRDefault="00B35C6B" w:rsidP="000156A0">
      <w:pPr>
        <w:jc w:val="both"/>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4807">
        <w:rPr>
          <w:rFonts w:cs="Tahoma"/>
          <w:sz w:val="20"/>
          <w:szCs w:val="20"/>
        </w:rPr>
        <w:t xml:space="preserve"> </w:t>
      </w:r>
      <w:r w:rsidR="0003719A">
        <w:rPr>
          <w:rFonts w:cs="Tahoma"/>
          <w:sz w:val="20"/>
          <w:szCs w:val="20"/>
        </w:rPr>
        <w:tab/>
      </w:r>
      <w:r w:rsidR="0086386D" w:rsidRPr="0086386D">
        <w:rPr>
          <w:rFonts w:cs="Tahoma"/>
          <w:sz w:val="20"/>
          <w:szCs w:val="20"/>
        </w:rPr>
        <w:t>10</w:t>
      </w:r>
      <w:r w:rsidR="004C30B8" w:rsidRPr="0086386D">
        <w:rPr>
          <w:rFonts w:cs="Tahoma"/>
          <w:sz w:val="20"/>
          <w:szCs w:val="20"/>
        </w:rPr>
        <w:t xml:space="preserve"> hours </w:t>
      </w:r>
      <w:r w:rsidR="00A04807" w:rsidRPr="0086386D">
        <w:rPr>
          <w:rFonts w:cs="Tahoma"/>
          <w:sz w:val="20"/>
          <w:szCs w:val="20"/>
        </w:rPr>
        <w:t xml:space="preserve">NJC </w:t>
      </w:r>
      <w:r w:rsidR="0086386D" w:rsidRPr="0086386D">
        <w:rPr>
          <w:rFonts w:cs="Tahoma"/>
          <w:sz w:val="20"/>
          <w:szCs w:val="20"/>
        </w:rPr>
        <w:t>4</w:t>
      </w:r>
      <w:r w:rsidR="00A04807" w:rsidRPr="0086386D">
        <w:rPr>
          <w:rFonts w:cs="Tahoma"/>
          <w:sz w:val="20"/>
          <w:szCs w:val="20"/>
        </w:rPr>
        <w:t xml:space="preserve"> FTE</w:t>
      </w:r>
      <w:r w:rsidR="0086386D" w:rsidRPr="0086386D">
        <w:rPr>
          <w:rFonts w:cs="Tahoma"/>
          <w:sz w:val="20"/>
          <w:szCs w:val="20"/>
        </w:rPr>
        <w:t xml:space="preserve"> £25,185 </w:t>
      </w:r>
      <w:r w:rsidR="00A04807" w:rsidRPr="0086386D">
        <w:rPr>
          <w:rFonts w:cs="Tahoma"/>
          <w:sz w:val="20"/>
          <w:szCs w:val="20"/>
        </w:rPr>
        <w:t xml:space="preserve">/Actual Salary </w:t>
      </w:r>
      <w:r w:rsidR="0086386D" w:rsidRPr="0086386D">
        <w:rPr>
          <w:rFonts w:cs="Tahoma"/>
          <w:sz w:val="20"/>
          <w:szCs w:val="20"/>
        </w:rPr>
        <w:t>£5890.46</w:t>
      </w:r>
    </w:p>
    <w:p w14:paraId="40E4010B" w14:textId="0C5C6A74" w:rsidR="0000055A" w:rsidRPr="0086386D" w:rsidRDefault="00B35C6B" w:rsidP="000156A0">
      <w:pPr>
        <w:jc w:val="both"/>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86386D" w:rsidRPr="0086386D">
        <w:rPr>
          <w:rFonts w:cs="Tahoma"/>
          <w:sz w:val="20"/>
          <w:szCs w:val="20"/>
        </w:rPr>
        <w:t>Forest View, Rawmarsh, Rotherham</w:t>
      </w:r>
    </w:p>
    <w:p w14:paraId="0608D280" w14:textId="739F1D92" w:rsidR="0000055A" w:rsidRPr="0086386D" w:rsidRDefault="003B4108" w:rsidP="000156A0">
      <w:pPr>
        <w:jc w:val="both"/>
        <w:rPr>
          <w:rFonts w:cs="Tahoma"/>
          <w:bCs/>
          <w:sz w:val="20"/>
          <w:szCs w:val="20"/>
        </w:rPr>
      </w:pPr>
      <w:r w:rsidRPr="00C44617">
        <w:rPr>
          <w:rFonts w:cs="Tahoma"/>
          <w:b/>
          <w:sz w:val="20"/>
          <w:szCs w:val="20"/>
        </w:rPr>
        <w:t xml:space="preserve">Contract type: </w:t>
      </w:r>
      <w:r w:rsidR="0003719A">
        <w:rPr>
          <w:rFonts w:cs="Tahoma"/>
          <w:b/>
          <w:sz w:val="20"/>
          <w:szCs w:val="20"/>
        </w:rPr>
        <w:tab/>
      </w:r>
      <w:r w:rsidR="0086386D" w:rsidRPr="0086386D">
        <w:rPr>
          <w:rFonts w:cs="Tahoma"/>
          <w:bCs/>
          <w:sz w:val="20"/>
          <w:szCs w:val="20"/>
        </w:rPr>
        <w:t>Part</w:t>
      </w:r>
      <w:r w:rsidR="009036E3" w:rsidRPr="0086386D">
        <w:rPr>
          <w:rFonts w:cs="Tahoma"/>
          <w:bCs/>
          <w:sz w:val="20"/>
          <w:szCs w:val="20"/>
        </w:rPr>
        <w:t>-time</w:t>
      </w:r>
      <w:r w:rsidR="0086386D" w:rsidRPr="0086386D">
        <w:rPr>
          <w:rFonts w:cs="Tahoma"/>
          <w:bCs/>
          <w:sz w:val="20"/>
          <w:szCs w:val="20"/>
        </w:rPr>
        <w:t>,</w:t>
      </w:r>
      <w:r w:rsidR="009036E3" w:rsidRPr="0086386D">
        <w:rPr>
          <w:rFonts w:cs="Tahoma"/>
          <w:bCs/>
          <w:sz w:val="20"/>
          <w:szCs w:val="20"/>
        </w:rPr>
        <w:t xml:space="preserve"> </w:t>
      </w:r>
      <w:r w:rsidR="00CE1DE3" w:rsidRPr="0086386D">
        <w:rPr>
          <w:rFonts w:cs="Tahoma"/>
          <w:bCs/>
          <w:sz w:val="20"/>
          <w:szCs w:val="20"/>
        </w:rPr>
        <w:t>Permanent</w:t>
      </w:r>
      <w:r w:rsidR="0086386D" w:rsidRPr="0086386D">
        <w:rPr>
          <w:rFonts w:cs="Tahoma"/>
          <w:bCs/>
          <w:sz w:val="20"/>
          <w:szCs w:val="20"/>
        </w:rPr>
        <w:t>. Te</w:t>
      </w:r>
      <w:r w:rsidR="00AB68AD" w:rsidRPr="0086386D">
        <w:rPr>
          <w:rFonts w:cs="Tahoma"/>
          <w:bCs/>
          <w:sz w:val="20"/>
          <w:szCs w:val="20"/>
        </w:rPr>
        <w:t>rm Time Only (</w:t>
      </w:r>
      <w:r w:rsidR="00BE794C">
        <w:rPr>
          <w:rFonts w:cs="Tahoma"/>
          <w:bCs/>
          <w:sz w:val="20"/>
          <w:szCs w:val="20"/>
        </w:rPr>
        <w:t>3</w:t>
      </w:r>
      <w:r w:rsidR="00286316">
        <w:rPr>
          <w:rFonts w:cs="Tahoma"/>
          <w:bCs/>
          <w:sz w:val="20"/>
          <w:szCs w:val="20"/>
        </w:rPr>
        <w:t>8.4</w:t>
      </w:r>
      <w:bookmarkStart w:id="0" w:name="_GoBack"/>
      <w:bookmarkEnd w:id="0"/>
      <w:r w:rsidR="00AB68AD" w:rsidRPr="0086386D">
        <w:rPr>
          <w:rFonts w:cs="Tahoma"/>
          <w:bCs/>
          <w:sz w:val="20"/>
          <w:szCs w:val="20"/>
        </w:rPr>
        <w:t xml:space="preserve"> working weeks)</w:t>
      </w:r>
      <w:r w:rsidR="0077643A" w:rsidRPr="0086386D">
        <w:rPr>
          <w:rFonts w:cs="Tahoma"/>
          <w:bCs/>
          <w:sz w:val="20"/>
          <w:szCs w:val="20"/>
        </w:rPr>
        <w:t xml:space="preserve"> </w:t>
      </w:r>
    </w:p>
    <w:p w14:paraId="1B802143" w14:textId="71F88EF2"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03719A">
        <w:rPr>
          <w:rFonts w:cs="Tahoma"/>
          <w:b/>
          <w:sz w:val="20"/>
          <w:szCs w:val="20"/>
        </w:rPr>
        <w:tab/>
      </w:r>
      <w:r w:rsidR="0086386D" w:rsidRPr="0086386D">
        <w:rPr>
          <w:rFonts w:cs="Tahoma"/>
          <w:sz w:val="20"/>
          <w:szCs w:val="20"/>
        </w:rPr>
        <w:t>9am Wednesday 10</w:t>
      </w:r>
      <w:r w:rsidR="0086386D" w:rsidRPr="0086386D">
        <w:rPr>
          <w:rFonts w:cs="Tahoma"/>
          <w:sz w:val="20"/>
          <w:szCs w:val="20"/>
          <w:vertAlign w:val="superscript"/>
        </w:rPr>
        <w:t>th</w:t>
      </w:r>
      <w:r w:rsidR="0086386D" w:rsidRPr="0086386D">
        <w:rPr>
          <w:rFonts w:cs="Tahoma"/>
          <w:sz w:val="20"/>
          <w:szCs w:val="20"/>
        </w:rPr>
        <w:t xml:space="preserve"> December 2025</w:t>
      </w:r>
      <w:r w:rsidR="0086386D" w:rsidRPr="0086386D">
        <w:rPr>
          <w:rFonts w:cs="Tahoma"/>
          <w:b/>
          <w:sz w:val="22"/>
        </w:rPr>
        <w:t xml:space="preserve">    </w:t>
      </w:r>
    </w:p>
    <w:p w14:paraId="1D88D9FD" w14:textId="6790D086"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03719A">
        <w:rPr>
          <w:rFonts w:cs="Tahoma"/>
          <w:b/>
          <w:sz w:val="20"/>
          <w:szCs w:val="20"/>
        </w:rPr>
        <w:tab/>
      </w:r>
      <w:r w:rsidR="0086386D" w:rsidRPr="0086386D">
        <w:rPr>
          <w:rFonts w:cs="Tahoma"/>
          <w:sz w:val="20"/>
          <w:szCs w:val="20"/>
        </w:rPr>
        <w:t>Thursday 11</w:t>
      </w:r>
      <w:r w:rsidR="0086386D" w:rsidRPr="0086386D">
        <w:rPr>
          <w:rFonts w:cs="Tahoma"/>
          <w:sz w:val="20"/>
          <w:szCs w:val="20"/>
          <w:vertAlign w:val="superscript"/>
        </w:rPr>
        <w:t>th</w:t>
      </w:r>
      <w:r w:rsidR="0086386D" w:rsidRPr="0086386D">
        <w:rPr>
          <w:rFonts w:cs="Tahoma"/>
          <w:sz w:val="20"/>
          <w:szCs w:val="20"/>
        </w:rPr>
        <w:t xml:space="preserve"> December 2025</w:t>
      </w:r>
    </w:p>
    <w:p w14:paraId="61DEEE55" w14:textId="399C9333" w:rsidR="000D103D" w:rsidRDefault="0000055A" w:rsidP="000156A0">
      <w:pPr>
        <w:jc w:val="both"/>
        <w:rPr>
          <w:rFonts w:cs="Tahoma"/>
          <w:b/>
          <w:sz w:val="20"/>
          <w:szCs w:val="20"/>
        </w:rPr>
      </w:pPr>
      <w:r w:rsidRPr="00C44617">
        <w:rPr>
          <w:rFonts w:cs="Tahoma"/>
          <w:b/>
          <w:sz w:val="20"/>
          <w:szCs w:val="20"/>
        </w:rPr>
        <w:t>Interview date:</w:t>
      </w:r>
      <w:r w:rsidR="0003719A">
        <w:rPr>
          <w:rFonts w:cs="Tahoma"/>
          <w:b/>
          <w:sz w:val="20"/>
          <w:szCs w:val="20"/>
        </w:rPr>
        <w:tab/>
      </w:r>
      <w:r w:rsidRPr="00C44617">
        <w:rPr>
          <w:rFonts w:cs="Tahoma"/>
          <w:b/>
          <w:sz w:val="20"/>
          <w:szCs w:val="20"/>
        </w:rPr>
        <w:t xml:space="preserve"> </w:t>
      </w:r>
      <w:r w:rsidR="0086386D" w:rsidRPr="0086386D">
        <w:rPr>
          <w:rFonts w:cs="Tahoma"/>
          <w:sz w:val="20"/>
          <w:szCs w:val="20"/>
        </w:rPr>
        <w:t>Monday 15</w:t>
      </w:r>
      <w:r w:rsidR="0086386D" w:rsidRPr="0086386D">
        <w:rPr>
          <w:rFonts w:cs="Tahoma"/>
          <w:sz w:val="20"/>
          <w:szCs w:val="20"/>
          <w:vertAlign w:val="superscript"/>
        </w:rPr>
        <w:t>th</w:t>
      </w:r>
      <w:r w:rsidR="0086386D" w:rsidRPr="0086386D">
        <w:rPr>
          <w:rFonts w:cs="Tahoma"/>
          <w:sz w:val="20"/>
          <w:szCs w:val="20"/>
        </w:rPr>
        <w:t xml:space="preserve"> December 2025</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49077FC8" w14:textId="77777777" w:rsidR="00672400" w:rsidRPr="00672400" w:rsidRDefault="00672400" w:rsidP="00672400">
      <w:pPr>
        <w:spacing w:before="100" w:beforeAutospacing="1" w:after="100" w:afterAutospacing="1" w:line="240" w:lineRule="auto"/>
        <w:rPr>
          <w:rFonts w:cs="Tahoma"/>
          <w:color w:val="000000"/>
          <w:sz w:val="20"/>
          <w:szCs w:val="20"/>
          <w:shd w:val="clear" w:color="auto" w:fill="FFFFFF"/>
        </w:rPr>
      </w:pPr>
      <w:r w:rsidRPr="00672400">
        <w:rPr>
          <w:rFonts w:cs="Tahoma"/>
          <w:color w:val="000000"/>
          <w:sz w:val="20"/>
          <w:szCs w:val="20"/>
          <w:shd w:val="clear" w:color="auto" w:fill="FFFFFF"/>
        </w:rPr>
        <w:t>Hilltop is a designated 2-19 special day school for pupils with severe and profound and/or multiple learning difficulties.</w:t>
      </w:r>
    </w:p>
    <w:p w14:paraId="3FBE01EF" w14:textId="77777777" w:rsidR="00672400" w:rsidRPr="00672400" w:rsidRDefault="00672400" w:rsidP="00672400">
      <w:pPr>
        <w:spacing w:before="100" w:beforeAutospacing="1" w:after="100" w:afterAutospacing="1" w:line="240" w:lineRule="auto"/>
        <w:rPr>
          <w:rFonts w:cs="Tahoma"/>
          <w:color w:val="000000"/>
          <w:sz w:val="20"/>
          <w:szCs w:val="20"/>
          <w:shd w:val="clear" w:color="auto" w:fill="FFFFFF"/>
        </w:rPr>
      </w:pPr>
      <w:r w:rsidRPr="00672400">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775D0556" w14:textId="77777777" w:rsidR="00672400" w:rsidRPr="00672400" w:rsidRDefault="00672400" w:rsidP="00672400">
      <w:pPr>
        <w:spacing w:before="100" w:beforeAutospacing="1" w:after="100" w:afterAutospacing="1" w:line="240" w:lineRule="auto"/>
        <w:rPr>
          <w:rFonts w:eastAsia="Times New Roman" w:cs="Tahoma"/>
          <w:color w:val="000000"/>
          <w:sz w:val="20"/>
          <w:szCs w:val="20"/>
          <w:lang w:eastAsia="en-GB"/>
        </w:rPr>
      </w:pPr>
      <w:r w:rsidRPr="00672400">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46A2BA70" w14:textId="77777777" w:rsidR="00672400" w:rsidRPr="008A0FB2" w:rsidRDefault="00672400" w:rsidP="00672400">
      <w:pPr>
        <w:spacing w:before="100" w:beforeAutospacing="1" w:after="100" w:afterAutospacing="1" w:line="240" w:lineRule="auto"/>
        <w:rPr>
          <w:rFonts w:eastAsia="Times New Roman" w:cs="Tahoma"/>
          <w:color w:val="000000"/>
          <w:sz w:val="22"/>
          <w:lang w:eastAsia="en-GB"/>
        </w:rPr>
      </w:pPr>
      <w:r w:rsidRPr="00672400">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w:t>
      </w:r>
      <w:r w:rsidRPr="008A0FB2">
        <w:rPr>
          <w:rFonts w:eastAsia="Times New Roman" w:cs="Tahoma"/>
          <w:color w:val="000000"/>
          <w:sz w:val="22"/>
          <w:lang w:eastAsia="en-GB"/>
        </w:rPr>
        <w:t xml:space="preserve">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010F87D6" w:rsidR="00FE470C" w:rsidRDefault="00FE470C" w:rsidP="000156A0">
      <w:pPr>
        <w:pStyle w:val="Default"/>
        <w:jc w:val="both"/>
        <w:rPr>
          <w:b/>
          <w:sz w:val="20"/>
          <w:szCs w:val="20"/>
        </w:rPr>
      </w:pPr>
      <w:r w:rsidRPr="00C44617">
        <w:rPr>
          <w:b/>
          <w:sz w:val="20"/>
          <w:szCs w:val="20"/>
        </w:rPr>
        <w:t>Our Opportunity</w:t>
      </w:r>
    </w:p>
    <w:p w14:paraId="4BDACD85" w14:textId="77777777" w:rsidR="00672400" w:rsidRPr="00C44617" w:rsidRDefault="00672400" w:rsidP="000156A0">
      <w:pPr>
        <w:pStyle w:val="Default"/>
        <w:jc w:val="both"/>
        <w:rPr>
          <w:b/>
          <w:sz w:val="20"/>
          <w:szCs w:val="20"/>
        </w:rPr>
      </w:pPr>
    </w:p>
    <w:p w14:paraId="1A2FD3B8" w14:textId="77777777" w:rsidR="00672400" w:rsidRPr="00672400" w:rsidRDefault="00672400" w:rsidP="00672400">
      <w:pPr>
        <w:pStyle w:val="Default"/>
        <w:rPr>
          <w:color w:val="auto"/>
          <w:sz w:val="20"/>
          <w:szCs w:val="20"/>
        </w:rPr>
      </w:pPr>
      <w:r w:rsidRPr="00672400">
        <w:rPr>
          <w:color w:val="auto"/>
          <w:sz w:val="20"/>
          <w:szCs w:val="20"/>
        </w:rPr>
        <w:t>We are seeking to appoint 2 highly motivated, enthusiastic, hardworking and flexible Lunchtime Supervisors to join a team of dedicated staff who are committed to providing a safe and encouraging environment and become part of a successful team in a busy working environment.</w:t>
      </w:r>
    </w:p>
    <w:p w14:paraId="37D9F2F1" w14:textId="77777777" w:rsidR="00672400" w:rsidRPr="00672400" w:rsidRDefault="00672400" w:rsidP="00672400">
      <w:pPr>
        <w:pStyle w:val="Default"/>
        <w:rPr>
          <w:color w:val="auto"/>
          <w:sz w:val="20"/>
          <w:szCs w:val="20"/>
        </w:rPr>
      </w:pPr>
    </w:p>
    <w:p w14:paraId="3F49CAC3" w14:textId="77777777" w:rsidR="00672400" w:rsidRPr="00672400" w:rsidRDefault="00672400" w:rsidP="00672400">
      <w:pPr>
        <w:pStyle w:val="Default"/>
        <w:rPr>
          <w:color w:val="auto"/>
          <w:sz w:val="20"/>
          <w:szCs w:val="20"/>
        </w:rPr>
      </w:pPr>
      <w:r w:rsidRPr="00672400">
        <w:rPr>
          <w:color w:val="auto"/>
          <w:sz w:val="20"/>
          <w:szCs w:val="20"/>
        </w:rPr>
        <w:t>Whether you have experience working in a school environment or in a food service environment, or someone who has exceptional vocational skills and a real drive to make a difference in children’s lives, you must be committed to providing a safe and supportive environment promoting a positive culture in everything you do.</w:t>
      </w:r>
    </w:p>
    <w:p w14:paraId="0CF4720F" w14:textId="77777777" w:rsidR="00672400" w:rsidRPr="00672400" w:rsidRDefault="00672400" w:rsidP="00672400">
      <w:pPr>
        <w:pStyle w:val="Default"/>
        <w:rPr>
          <w:color w:val="auto"/>
          <w:sz w:val="20"/>
          <w:szCs w:val="20"/>
        </w:rPr>
      </w:pPr>
    </w:p>
    <w:p w14:paraId="18C86D69" w14:textId="77777777" w:rsidR="00672400" w:rsidRPr="00672400" w:rsidRDefault="00672400" w:rsidP="00672400">
      <w:pPr>
        <w:pStyle w:val="Default"/>
        <w:rPr>
          <w:color w:val="auto"/>
          <w:sz w:val="20"/>
          <w:szCs w:val="20"/>
        </w:rPr>
      </w:pPr>
      <w:r w:rsidRPr="00672400">
        <w:rPr>
          <w:color w:val="auto"/>
          <w:sz w:val="20"/>
          <w:szCs w:val="20"/>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a safe and appropriate dining experience responding to individual needs, including young people with dietary requirements and special diets. </w:t>
      </w:r>
    </w:p>
    <w:p w14:paraId="5C1A2551" w14:textId="77777777" w:rsidR="00672400" w:rsidRPr="00672400" w:rsidRDefault="00672400" w:rsidP="00672400">
      <w:pPr>
        <w:pStyle w:val="Default"/>
        <w:rPr>
          <w:color w:val="auto"/>
          <w:sz w:val="20"/>
          <w:szCs w:val="20"/>
        </w:rPr>
      </w:pPr>
    </w:p>
    <w:p w14:paraId="72167BE6" w14:textId="639C20D6" w:rsidR="00672400" w:rsidRPr="00672400" w:rsidRDefault="00672400" w:rsidP="00672400">
      <w:pPr>
        <w:pStyle w:val="Default"/>
        <w:rPr>
          <w:color w:val="auto"/>
          <w:sz w:val="20"/>
          <w:szCs w:val="20"/>
        </w:rPr>
      </w:pPr>
      <w:r w:rsidRPr="00672400">
        <w:rPr>
          <w:color w:val="auto"/>
          <w:sz w:val="20"/>
          <w:szCs w:val="20"/>
        </w:rPr>
        <w:t>You will be working as part of a team supporting the whole lunchtime experience, setting up, serving, clearing up and supervising. You will be part of a committed staff team who are motivated every day by improving the life chances of our children and young people.</w:t>
      </w:r>
    </w:p>
    <w:p w14:paraId="77A49C5D" w14:textId="77777777" w:rsidR="00672400" w:rsidRPr="00672400" w:rsidRDefault="00672400" w:rsidP="00672400">
      <w:pPr>
        <w:pStyle w:val="Default"/>
        <w:rPr>
          <w:color w:val="auto"/>
          <w:sz w:val="20"/>
          <w:szCs w:val="20"/>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7A91973" w14:textId="77777777" w:rsidR="0003719A" w:rsidRPr="00BE0DC2" w:rsidRDefault="0003719A" w:rsidP="0003719A">
      <w:pPr>
        <w:pStyle w:val="Default"/>
        <w:jc w:val="both"/>
        <w:rPr>
          <w:b/>
          <w:sz w:val="20"/>
          <w:szCs w:val="20"/>
        </w:rPr>
      </w:pPr>
      <w:r w:rsidRPr="00BE0DC2">
        <w:rPr>
          <w:b/>
          <w:sz w:val="20"/>
          <w:szCs w:val="20"/>
        </w:rPr>
        <w:t>To apply</w:t>
      </w:r>
    </w:p>
    <w:p w14:paraId="7D421855" w14:textId="77777777" w:rsidR="0003719A" w:rsidRPr="00BE0DC2" w:rsidRDefault="0003719A" w:rsidP="0003719A">
      <w:pPr>
        <w:pStyle w:val="Default"/>
        <w:jc w:val="both"/>
        <w:rPr>
          <w:b/>
          <w:sz w:val="20"/>
          <w:szCs w:val="20"/>
        </w:rPr>
      </w:pPr>
    </w:p>
    <w:p w14:paraId="6BAC60A0" w14:textId="77777777" w:rsidR="0003719A" w:rsidRPr="00BE0DC2" w:rsidRDefault="0003719A" w:rsidP="0003719A">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4F03BBC2" w14:textId="77777777" w:rsidR="0003719A" w:rsidRPr="00BE0DC2" w:rsidRDefault="0003719A" w:rsidP="0003719A">
      <w:pPr>
        <w:rPr>
          <w:sz w:val="20"/>
          <w:szCs w:val="20"/>
        </w:rPr>
      </w:pPr>
      <w:r w:rsidRPr="00BE0DC2">
        <w:rPr>
          <w:sz w:val="20"/>
          <w:szCs w:val="20"/>
        </w:rPr>
        <w:t>All candidates are advised to refer to the job profile before making an application.</w:t>
      </w:r>
    </w:p>
    <w:p w14:paraId="5D46CF07" w14:textId="77777777" w:rsidR="0003719A" w:rsidRPr="00BE0DC2" w:rsidRDefault="0003719A" w:rsidP="0003719A">
      <w:pPr>
        <w:pStyle w:val="Default"/>
        <w:jc w:val="both"/>
        <w:rPr>
          <w:sz w:val="20"/>
          <w:szCs w:val="20"/>
        </w:rPr>
      </w:pPr>
      <w:r w:rsidRPr="00BE0DC2">
        <w:rPr>
          <w:sz w:val="20"/>
          <w:szCs w:val="20"/>
        </w:rPr>
        <w:t xml:space="preserve">Completed applications to be sent to </w:t>
      </w:r>
      <w:hyperlink r:id="rId13" w:history="1">
        <w:r w:rsidRPr="00BE0DC2">
          <w:rPr>
            <w:rStyle w:val="Hyperlink"/>
            <w:sz w:val="20"/>
            <w:szCs w:val="20"/>
          </w:rPr>
          <w:t>Hilltop.applications@nexusmat.org</w:t>
        </w:r>
      </w:hyperlink>
    </w:p>
    <w:p w14:paraId="00811950" w14:textId="77777777" w:rsidR="0003719A" w:rsidRPr="00BE0DC2" w:rsidRDefault="0003719A" w:rsidP="0003719A">
      <w:pPr>
        <w:pStyle w:val="Default"/>
        <w:jc w:val="both"/>
        <w:rPr>
          <w:color w:val="0000FF"/>
          <w:sz w:val="20"/>
          <w:szCs w:val="20"/>
        </w:rPr>
      </w:pPr>
    </w:p>
    <w:p w14:paraId="73B4B666" w14:textId="77777777" w:rsidR="0003719A" w:rsidRPr="00BE0DC2" w:rsidRDefault="0003719A" w:rsidP="0003719A">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76C66AED" w14:textId="77777777" w:rsidR="0003719A" w:rsidRPr="00BE0DC2" w:rsidRDefault="0003719A" w:rsidP="0003719A">
      <w:pPr>
        <w:pStyle w:val="Default"/>
        <w:jc w:val="both"/>
        <w:rPr>
          <w:sz w:val="20"/>
          <w:szCs w:val="20"/>
        </w:rPr>
      </w:pPr>
    </w:p>
    <w:p w14:paraId="350105DA" w14:textId="77777777" w:rsidR="0003719A" w:rsidRPr="00BE0DC2" w:rsidRDefault="0003719A" w:rsidP="0003719A">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034A4A80" w14:textId="77777777" w:rsidR="0003719A" w:rsidRPr="00BE0DC2" w:rsidRDefault="0003719A" w:rsidP="0003719A">
      <w:pPr>
        <w:pStyle w:val="Default"/>
        <w:jc w:val="both"/>
        <w:rPr>
          <w:sz w:val="20"/>
          <w:szCs w:val="20"/>
        </w:rPr>
      </w:pPr>
    </w:p>
    <w:p w14:paraId="5418BCDB" w14:textId="77777777" w:rsidR="0003719A" w:rsidRPr="00BE0DC2" w:rsidRDefault="0003719A" w:rsidP="0003719A">
      <w:pPr>
        <w:pStyle w:val="Default"/>
        <w:jc w:val="both"/>
        <w:rPr>
          <w:b/>
          <w:sz w:val="20"/>
          <w:szCs w:val="20"/>
        </w:rPr>
      </w:pPr>
      <w:r w:rsidRPr="00BE0DC2">
        <w:rPr>
          <w:b/>
          <w:sz w:val="20"/>
          <w:szCs w:val="20"/>
        </w:rPr>
        <w:lastRenderedPageBreak/>
        <w:t>Further information</w:t>
      </w:r>
    </w:p>
    <w:p w14:paraId="54120BC8" w14:textId="77777777" w:rsidR="0003719A" w:rsidRPr="00BE0DC2" w:rsidRDefault="0003719A" w:rsidP="0003719A">
      <w:pPr>
        <w:pStyle w:val="Default"/>
        <w:jc w:val="both"/>
        <w:rPr>
          <w:b/>
          <w:sz w:val="20"/>
          <w:szCs w:val="20"/>
        </w:rPr>
      </w:pPr>
    </w:p>
    <w:p w14:paraId="535AC98D" w14:textId="77777777" w:rsidR="0003719A" w:rsidRPr="00BE0DC2" w:rsidRDefault="0003719A" w:rsidP="0003719A">
      <w:pPr>
        <w:pStyle w:val="Default"/>
        <w:jc w:val="both"/>
        <w:rPr>
          <w:sz w:val="20"/>
          <w:szCs w:val="20"/>
        </w:rPr>
      </w:pPr>
      <w:r w:rsidRPr="00BE0DC2">
        <w:rPr>
          <w:sz w:val="20"/>
          <w:szCs w:val="20"/>
        </w:rPr>
        <w:t xml:space="preserve">For an informal and confidential conversation about the role, please contact Richard Bone </w:t>
      </w:r>
      <w:hyperlink r:id="rId14" w:history="1">
        <w:r w:rsidRPr="00BE0DC2">
          <w:rPr>
            <w:rStyle w:val="Hyperlink"/>
            <w:sz w:val="20"/>
            <w:szCs w:val="20"/>
          </w:rPr>
          <w:t>rbone@nexusmat.org</w:t>
        </w:r>
      </w:hyperlink>
      <w:r w:rsidRPr="00BE0DC2">
        <w:rPr>
          <w:sz w:val="20"/>
          <w:szCs w:val="20"/>
        </w:rPr>
        <w:t xml:space="preserve"> </w:t>
      </w:r>
    </w:p>
    <w:p w14:paraId="5CF31484" w14:textId="77777777" w:rsidR="0003719A" w:rsidRPr="00BE0DC2" w:rsidRDefault="0003719A" w:rsidP="0003719A">
      <w:pPr>
        <w:pStyle w:val="Default"/>
        <w:jc w:val="both"/>
        <w:rPr>
          <w:sz w:val="20"/>
          <w:szCs w:val="20"/>
        </w:rPr>
      </w:pPr>
    </w:p>
    <w:p w14:paraId="7466F42D" w14:textId="77777777" w:rsidR="0003719A" w:rsidRPr="00BE0DC2" w:rsidRDefault="0003719A" w:rsidP="0003719A">
      <w:pPr>
        <w:pStyle w:val="Default"/>
        <w:jc w:val="both"/>
        <w:rPr>
          <w:sz w:val="20"/>
          <w:szCs w:val="20"/>
        </w:rPr>
      </w:pPr>
      <w:r w:rsidRPr="00BE0DC2">
        <w:rPr>
          <w:sz w:val="20"/>
          <w:szCs w:val="20"/>
        </w:rPr>
        <w:t xml:space="preserve">Further information can be found on our school website </w:t>
      </w:r>
      <w:hyperlink r:id="rId15" w:history="1">
        <w:r w:rsidRPr="00BE0DC2">
          <w:rPr>
            <w:rStyle w:val="Hyperlink"/>
            <w:spacing w:val="-5"/>
            <w:sz w:val="20"/>
            <w:szCs w:val="20"/>
          </w:rPr>
          <w:t>https://www.nexusmat.org/careers</w:t>
        </w:r>
      </w:hyperlink>
    </w:p>
    <w:p w14:paraId="2CB25597" w14:textId="77777777" w:rsidR="0003719A" w:rsidRPr="00BE0DC2" w:rsidRDefault="0003719A" w:rsidP="0003719A">
      <w:pPr>
        <w:pStyle w:val="Default"/>
        <w:jc w:val="both"/>
        <w:rPr>
          <w:sz w:val="20"/>
          <w:szCs w:val="20"/>
        </w:rPr>
      </w:pPr>
    </w:p>
    <w:p w14:paraId="508A436B" w14:textId="77777777" w:rsidR="0003719A" w:rsidRPr="00BE0DC2" w:rsidRDefault="0003719A" w:rsidP="0003719A">
      <w:pPr>
        <w:pStyle w:val="Default"/>
        <w:jc w:val="both"/>
        <w:rPr>
          <w:b/>
          <w:sz w:val="20"/>
          <w:szCs w:val="20"/>
        </w:rPr>
      </w:pPr>
      <w:r w:rsidRPr="00BE0DC2">
        <w:rPr>
          <w:b/>
          <w:sz w:val="20"/>
          <w:szCs w:val="20"/>
        </w:rPr>
        <w:t>Nexus Multi Academy Trust is committed to safeguarding and protecting the welfare of children and young people and expects all staff and volunteers to share this commitment.</w:t>
      </w:r>
    </w:p>
    <w:p w14:paraId="6349373C" w14:textId="77777777" w:rsidR="0003719A" w:rsidRPr="00BE0DC2" w:rsidRDefault="0003719A" w:rsidP="0003719A">
      <w:pPr>
        <w:pStyle w:val="Default"/>
        <w:jc w:val="both"/>
        <w:rPr>
          <w:b/>
          <w:sz w:val="20"/>
          <w:szCs w:val="20"/>
        </w:rPr>
      </w:pPr>
    </w:p>
    <w:p w14:paraId="0AD8F10F" w14:textId="77777777" w:rsidR="0003719A" w:rsidRPr="00BE0DC2" w:rsidRDefault="0003719A" w:rsidP="0003719A">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3FA49461" w14:textId="77777777" w:rsidR="0003719A" w:rsidRPr="00BE0DC2" w:rsidRDefault="0003719A" w:rsidP="0003719A">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27DD3577" w14:textId="77777777" w:rsidR="0003719A" w:rsidRPr="00BE0DC2" w:rsidRDefault="0003719A" w:rsidP="0003719A">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186E" w14:textId="77777777" w:rsidR="00EC1C7A" w:rsidRDefault="00EC1C7A" w:rsidP="004339D2">
      <w:pPr>
        <w:spacing w:after="0" w:line="240" w:lineRule="auto"/>
      </w:pPr>
      <w:r>
        <w:separator/>
      </w:r>
    </w:p>
  </w:endnote>
  <w:endnote w:type="continuationSeparator" w:id="0">
    <w:p w14:paraId="480E22F5" w14:textId="77777777" w:rsidR="00EC1C7A" w:rsidRDefault="00EC1C7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60F6" w14:textId="77777777" w:rsidR="00EC1C7A" w:rsidRDefault="00EC1C7A" w:rsidP="004339D2">
      <w:pPr>
        <w:spacing w:after="0" w:line="240" w:lineRule="auto"/>
      </w:pPr>
      <w:r>
        <w:separator/>
      </w:r>
    </w:p>
  </w:footnote>
  <w:footnote w:type="continuationSeparator" w:id="0">
    <w:p w14:paraId="506607A0" w14:textId="77777777" w:rsidR="00EC1C7A" w:rsidRDefault="00EC1C7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4C2B86F7" w:rsidR="000C2A65" w:rsidRDefault="0086386D" w:rsidP="0086386D">
    <w:pPr>
      <w:pStyle w:val="Header"/>
    </w:pPr>
    <w:r>
      <w:rPr>
        <w:rFonts w:ascii="Arial" w:eastAsia="Arial" w:hAnsi="Arial" w:cs="Arial"/>
        <w:b/>
        <w:noProof/>
      </w:rPr>
      <w:drawing>
        <wp:inline distT="0" distB="0" distL="0" distR="0" wp14:anchorId="1E72D665" wp14:editId="07FDE911">
          <wp:extent cx="1020445" cy="64389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inline>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79EB1FAF"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3719A"/>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6316"/>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400"/>
    <w:rsid w:val="00672661"/>
    <w:rsid w:val="00694A33"/>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6386D"/>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82841"/>
    <w:rsid w:val="00B900CF"/>
    <w:rsid w:val="00B90E3C"/>
    <w:rsid w:val="00B92BB3"/>
    <w:rsid w:val="00BB1A19"/>
    <w:rsid w:val="00BB1C24"/>
    <w:rsid w:val="00BC4B79"/>
    <w:rsid w:val="00BE4546"/>
    <w:rsid w:val="00BE794C"/>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C5C5E"/>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DF617E"/>
    <w:rsid w:val="00E0222E"/>
    <w:rsid w:val="00E0770F"/>
    <w:rsid w:val="00E17679"/>
    <w:rsid w:val="00E245F3"/>
    <w:rsid w:val="00E43BD3"/>
    <w:rsid w:val="00E56172"/>
    <w:rsid w:val="00E74A2B"/>
    <w:rsid w:val="00E81D24"/>
    <w:rsid w:val="00E85513"/>
    <w:rsid w:val="00E86FD5"/>
    <w:rsid w:val="00E919B7"/>
    <w:rsid w:val="00E95ABF"/>
    <w:rsid w:val="00E96D9B"/>
    <w:rsid w:val="00EB79D2"/>
    <w:rsid w:val="00EC1C7A"/>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099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5A3A2-C89E-4F15-83EF-015E4C67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6</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Richard Bone (Hilltop)</cp:lastModifiedBy>
  <cp:revision>6</cp:revision>
  <cp:lastPrinted>2021-06-03T08:15:00Z</cp:lastPrinted>
  <dcterms:created xsi:type="dcterms:W3CDTF">2025-11-18T11:17:00Z</dcterms:created>
  <dcterms:modified xsi:type="dcterms:W3CDTF">2025-11-18T13:21:00Z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