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FF12D" w14:textId="3BE1F8D0" w:rsidR="0077643A" w:rsidRPr="00C44617" w:rsidRDefault="0000055A" w:rsidP="00584225">
      <w:pPr>
        <w:jc w:val="both"/>
        <w:rPr>
          <w:rFonts w:cs="Tahoma"/>
          <w:b/>
          <w:color w:val="00B0F0"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>Position:</w:t>
      </w:r>
      <w:r w:rsidR="007211B9" w:rsidRPr="00C44617">
        <w:rPr>
          <w:rFonts w:cs="Tahoma"/>
          <w:b/>
          <w:sz w:val="20"/>
          <w:szCs w:val="20"/>
        </w:rPr>
        <w:t xml:space="preserve"> </w:t>
      </w:r>
      <w:r w:rsidR="00DD22D6">
        <w:rPr>
          <w:rFonts w:cs="Tahoma"/>
          <w:sz w:val="20"/>
          <w:szCs w:val="20"/>
        </w:rPr>
        <w:t>Deputy Head</w:t>
      </w:r>
      <w:r w:rsidR="00660488" w:rsidRPr="00B76C7C">
        <w:rPr>
          <w:rFonts w:cs="Tahoma"/>
          <w:bCs/>
          <w:sz w:val="20"/>
          <w:szCs w:val="20"/>
        </w:rPr>
        <w:t>teacher</w:t>
      </w:r>
    </w:p>
    <w:p w14:paraId="48B41DB2" w14:textId="0ADADA61" w:rsidR="0077643A" w:rsidRPr="00C44617" w:rsidRDefault="00B35C6B" w:rsidP="00584225">
      <w:pPr>
        <w:jc w:val="both"/>
        <w:rPr>
          <w:rFonts w:cs="Tahoma"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 xml:space="preserve">Hours and </w:t>
      </w:r>
      <w:r w:rsidR="0000055A" w:rsidRPr="00C44617">
        <w:rPr>
          <w:rFonts w:cs="Tahoma"/>
          <w:b/>
          <w:sz w:val="20"/>
          <w:szCs w:val="20"/>
        </w:rPr>
        <w:t>Salary:</w:t>
      </w:r>
      <w:r w:rsidR="0000055A" w:rsidRPr="00C44617">
        <w:rPr>
          <w:rFonts w:cs="Tahoma"/>
          <w:sz w:val="20"/>
          <w:szCs w:val="20"/>
        </w:rPr>
        <w:t xml:space="preserve"> </w:t>
      </w:r>
      <w:r w:rsidR="00070383">
        <w:rPr>
          <w:rFonts w:cs="Tahoma"/>
          <w:sz w:val="20"/>
          <w:szCs w:val="20"/>
        </w:rPr>
        <w:t xml:space="preserve">Full time, </w:t>
      </w:r>
      <w:r w:rsidR="00070383" w:rsidRPr="00070383">
        <w:rPr>
          <w:rFonts w:cs="Tahoma"/>
          <w:sz w:val="20"/>
          <w:szCs w:val="20"/>
        </w:rPr>
        <w:t>STPCD Leadership 12-16</w:t>
      </w:r>
    </w:p>
    <w:p w14:paraId="40E4010B" w14:textId="1DB661E2" w:rsidR="0000055A" w:rsidRPr="00C44617" w:rsidRDefault="00B35C6B" w:rsidP="00584225">
      <w:pPr>
        <w:jc w:val="both"/>
        <w:rPr>
          <w:rFonts w:cs="Tahoma"/>
          <w:b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 xml:space="preserve">School and </w:t>
      </w:r>
      <w:r w:rsidR="0000055A" w:rsidRPr="00C44617">
        <w:rPr>
          <w:rFonts w:cs="Tahoma"/>
          <w:b/>
          <w:sz w:val="20"/>
          <w:szCs w:val="20"/>
        </w:rPr>
        <w:t>Location:</w:t>
      </w:r>
      <w:r w:rsidRPr="00C44617">
        <w:rPr>
          <w:rFonts w:cs="Tahoma"/>
          <w:b/>
          <w:sz w:val="20"/>
          <w:szCs w:val="20"/>
        </w:rPr>
        <w:t xml:space="preserve"> </w:t>
      </w:r>
      <w:r w:rsidR="0000055A" w:rsidRPr="00C44617">
        <w:rPr>
          <w:rFonts w:cs="Tahoma"/>
          <w:b/>
          <w:sz w:val="20"/>
          <w:szCs w:val="20"/>
        </w:rPr>
        <w:tab/>
      </w:r>
      <w:r w:rsidR="00BF573B">
        <w:rPr>
          <w:rFonts w:cs="Tahoma"/>
          <w:sz w:val="20"/>
          <w:szCs w:val="20"/>
        </w:rPr>
        <w:t>Hallamshire Academy, Banner Cross Hall, Sheffield</w:t>
      </w:r>
    </w:p>
    <w:p w14:paraId="0608D280" w14:textId="70B2BF0D" w:rsidR="0000055A" w:rsidRPr="00C44617" w:rsidRDefault="003B4108" w:rsidP="00584225">
      <w:pPr>
        <w:jc w:val="both"/>
        <w:rPr>
          <w:rFonts w:cs="Tahoma"/>
          <w:b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 xml:space="preserve">Contract type: </w:t>
      </w:r>
      <w:r w:rsidR="00BF573B">
        <w:rPr>
          <w:rFonts w:cs="Tahoma"/>
          <w:sz w:val="20"/>
          <w:szCs w:val="20"/>
        </w:rPr>
        <w:t>Full-time, permanent</w:t>
      </w:r>
      <w:r w:rsidR="0077643A" w:rsidRPr="00C44617">
        <w:rPr>
          <w:rFonts w:cs="Tahoma"/>
          <w:b/>
          <w:sz w:val="20"/>
          <w:szCs w:val="20"/>
        </w:rPr>
        <w:t xml:space="preserve"> </w:t>
      </w:r>
    </w:p>
    <w:p w14:paraId="1B802143" w14:textId="5EFDA020" w:rsidR="006C6829" w:rsidRPr="00C44617" w:rsidRDefault="0000055A" w:rsidP="00584225">
      <w:pPr>
        <w:jc w:val="both"/>
        <w:rPr>
          <w:rFonts w:cs="Tahoma"/>
          <w:b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>Closing date:</w:t>
      </w:r>
      <w:r w:rsidRPr="00C44617">
        <w:rPr>
          <w:rFonts w:cs="Tahoma"/>
          <w:b/>
          <w:sz w:val="20"/>
          <w:szCs w:val="20"/>
        </w:rPr>
        <w:tab/>
      </w:r>
      <w:r w:rsidR="00092C48">
        <w:rPr>
          <w:rFonts w:cs="Tahoma"/>
          <w:sz w:val="20"/>
          <w:szCs w:val="20"/>
        </w:rPr>
        <w:t>17:00 16</w:t>
      </w:r>
      <w:r w:rsidR="00092C48" w:rsidRPr="00092C48">
        <w:rPr>
          <w:rFonts w:cs="Tahoma"/>
          <w:sz w:val="20"/>
          <w:szCs w:val="20"/>
          <w:vertAlign w:val="superscript"/>
        </w:rPr>
        <w:t>th</w:t>
      </w:r>
      <w:r w:rsidR="00092C48">
        <w:rPr>
          <w:rFonts w:cs="Tahoma"/>
          <w:sz w:val="20"/>
          <w:szCs w:val="20"/>
        </w:rPr>
        <w:t xml:space="preserve"> October 2025</w:t>
      </w:r>
    </w:p>
    <w:p w14:paraId="1D88D9FD" w14:textId="3C20D017" w:rsidR="0000055A" w:rsidRPr="00C44617" w:rsidRDefault="006C6829" w:rsidP="00584225">
      <w:pPr>
        <w:jc w:val="both"/>
        <w:rPr>
          <w:rFonts w:cs="Tahoma"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>Shortlisting</w:t>
      </w:r>
      <w:r w:rsidR="00EB79D2" w:rsidRPr="00C44617">
        <w:rPr>
          <w:rFonts w:cs="Tahoma"/>
          <w:b/>
          <w:sz w:val="20"/>
          <w:szCs w:val="20"/>
        </w:rPr>
        <w:t xml:space="preserve"> date</w:t>
      </w:r>
      <w:r w:rsidRPr="00C44617">
        <w:rPr>
          <w:rFonts w:cs="Tahoma"/>
          <w:b/>
          <w:sz w:val="20"/>
          <w:szCs w:val="20"/>
        </w:rPr>
        <w:t xml:space="preserve">: </w:t>
      </w:r>
      <w:r w:rsidR="00092C48">
        <w:rPr>
          <w:rFonts w:cs="Tahoma"/>
          <w:sz w:val="20"/>
          <w:szCs w:val="20"/>
        </w:rPr>
        <w:t>17</w:t>
      </w:r>
      <w:r w:rsidR="00092C48" w:rsidRPr="00092C48">
        <w:rPr>
          <w:rFonts w:cs="Tahoma"/>
          <w:sz w:val="20"/>
          <w:szCs w:val="20"/>
          <w:vertAlign w:val="superscript"/>
        </w:rPr>
        <w:t>th</w:t>
      </w:r>
      <w:r w:rsidR="00092C48">
        <w:rPr>
          <w:rFonts w:cs="Tahoma"/>
          <w:sz w:val="20"/>
          <w:szCs w:val="20"/>
        </w:rPr>
        <w:t xml:space="preserve"> October 2025</w:t>
      </w:r>
    </w:p>
    <w:p w14:paraId="261F7FCD" w14:textId="31FA77FF" w:rsidR="00FE470C" w:rsidRPr="003609D9" w:rsidRDefault="0000055A" w:rsidP="00584225">
      <w:pPr>
        <w:jc w:val="both"/>
        <w:rPr>
          <w:rFonts w:cs="Tahoma"/>
          <w:bCs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>Interview date:</w:t>
      </w:r>
      <w:r w:rsidR="003609D9">
        <w:rPr>
          <w:rFonts w:cs="Tahoma"/>
          <w:b/>
          <w:sz w:val="20"/>
          <w:szCs w:val="20"/>
        </w:rPr>
        <w:t xml:space="preserve"> </w:t>
      </w:r>
      <w:r w:rsidR="003609D9">
        <w:rPr>
          <w:rFonts w:cs="Tahoma"/>
          <w:bCs/>
          <w:sz w:val="20"/>
          <w:szCs w:val="20"/>
        </w:rPr>
        <w:t>23</w:t>
      </w:r>
      <w:r w:rsidR="003609D9" w:rsidRPr="003609D9">
        <w:rPr>
          <w:rFonts w:cs="Tahoma"/>
          <w:bCs/>
          <w:sz w:val="20"/>
          <w:szCs w:val="20"/>
          <w:vertAlign w:val="superscript"/>
        </w:rPr>
        <w:t>rd</w:t>
      </w:r>
      <w:r w:rsidR="003609D9">
        <w:rPr>
          <w:rFonts w:cs="Tahoma"/>
          <w:bCs/>
          <w:sz w:val="20"/>
          <w:szCs w:val="20"/>
        </w:rPr>
        <w:t xml:space="preserve"> October 20</w:t>
      </w:r>
      <w:r w:rsidR="00AB32FD">
        <w:rPr>
          <w:rFonts w:cs="Tahoma"/>
          <w:bCs/>
          <w:sz w:val="20"/>
          <w:szCs w:val="20"/>
        </w:rPr>
        <w:t>25</w:t>
      </w:r>
    </w:p>
    <w:p w14:paraId="21769A7D" w14:textId="306305B6" w:rsidR="00D11C19" w:rsidRPr="00C44617" w:rsidRDefault="009036E3" w:rsidP="00584225">
      <w:pPr>
        <w:jc w:val="both"/>
        <w:rPr>
          <w:rFonts w:cs="Tahoma"/>
          <w:b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>About our School</w:t>
      </w:r>
    </w:p>
    <w:p w14:paraId="333AD6AA" w14:textId="77777777" w:rsidR="00B60D23" w:rsidRPr="00B60D23" w:rsidRDefault="00B60D23" w:rsidP="00584225">
      <w:pPr>
        <w:pStyle w:val="Default"/>
        <w:jc w:val="both"/>
        <w:rPr>
          <w:b/>
          <w:bCs/>
          <w:sz w:val="20"/>
          <w:szCs w:val="20"/>
        </w:rPr>
      </w:pPr>
      <w:r w:rsidRPr="00B60D23">
        <w:rPr>
          <w:b/>
          <w:bCs/>
          <w:sz w:val="20"/>
          <w:szCs w:val="20"/>
        </w:rPr>
        <w:t>An exciting opportunity to help shape a brand-new school</w:t>
      </w:r>
    </w:p>
    <w:p w14:paraId="79B7C354" w14:textId="77777777" w:rsidR="000B1107" w:rsidRDefault="000B1107" w:rsidP="00584225">
      <w:pPr>
        <w:pStyle w:val="Default"/>
        <w:jc w:val="both"/>
        <w:rPr>
          <w:bCs/>
          <w:sz w:val="20"/>
          <w:szCs w:val="20"/>
        </w:rPr>
      </w:pPr>
    </w:p>
    <w:p w14:paraId="7349FEA3" w14:textId="6725173C" w:rsidR="00B60D23" w:rsidRDefault="00B60D23" w:rsidP="00584225">
      <w:pPr>
        <w:pStyle w:val="Default"/>
        <w:jc w:val="both"/>
        <w:rPr>
          <w:bCs/>
          <w:sz w:val="20"/>
          <w:szCs w:val="20"/>
        </w:rPr>
      </w:pPr>
      <w:r w:rsidRPr="00B60D23">
        <w:rPr>
          <w:bCs/>
          <w:sz w:val="20"/>
          <w:szCs w:val="20"/>
        </w:rPr>
        <w:t xml:space="preserve">Hallamshire Academy is opening its doors in the stunning historic setting of Banner Cross Hall, surrounded by expansive grounds and steeped in character. We are a brand-new </w:t>
      </w:r>
      <w:r w:rsidR="005600C7">
        <w:rPr>
          <w:bCs/>
          <w:sz w:val="20"/>
          <w:szCs w:val="20"/>
        </w:rPr>
        <w:t xml:space="preserve">independent </w:t>
      </w:r>
      <w:r w:rsidRPr="00B60D23">
        <w:rPr>
          <w:bCs/>
          <w:sz w:val="20"/>
          <w:szCs w:val="20"/>
        </w:rPr>
        <w:t xml:space="preserve">special school for children and young people aged 7–19 with complex needs linked to </w:t>
      </w:r>
      <w:r w:rsidR="00F34231">
        <w:rPr>
          <w:bCs/>
          <w:sz w:val="20"/>
          <w:szCs w:val="20"/>
        </w:rPr>
        <w:t>Autis</w:t>
      </w:r>
      <w:r w:rsidR="00026C15">
        <w:rPr>
          <w:bCs/>
          <w:sz w:val="20"/>
          <w:szCs w:val="20"/>
        </w:rPr>
        <w:t>m</w:t>
      </w:r>
      <w:r w:rsidRPr="00B60D23">
        <w:rPr>
          <w:bCs/>
          <w:sz w:val="20"/>
          <w:szCs w:val="20"/>
        </w:rPr>
        <w:t xml:space="preserve"> and </w:t>
      </w:r>
      <w:r w:rsidR="00026C15">
        <w:rPr>
          <w:bCs/>
          <w:sz w:val="20"/>
          <w:szCs w:val="20"/>
        </w:rPr>
        <w:t>SEMH</w:t>
      </w:r>
      <w:r w:rsidRPr="00B60D23">
        <w:rPr>
          <w:bCs/>
          <w:sz w:val="20"/>
          <w:szCs w:val="20"/>
        </w:rPr>
        <w:t>.</w:t>
      </w:r>
    </w:p>
    <w:p w14:paraId="78F41DCB" w14:textId="77777777" w:rsidR="000B1107" w:rsidRPr="00B60D23" w:rsidRDefault="000B1107" w:rsidP="00584225">
      <w:pPr>
        <w:pStyle w:val="Default"/>
        <w:jc w:val="both"/>
        <w:rPr>
          <w:bCs/>
          <w:sz w:val="20"/>
          <w:szCs w:val="20"/>
        </w:rPr>
      </w:pPr>
    </w:p>
    <w:p w14:paraId="78BAACF8" w14:textId="77777777" w:rsidR="00B60D23" w:rsidRPr="00B60D23" w:rsidRDefault="00B60D23" w:rsidP="00584225">
      <w:pPr>
        <w:pStyle w:val="Default"/>
        <w:jc w:val="both"/>
        <w:rPr>
          <w:bCs/>
          <w:sz w:val="20"/>
          <w:szCs w:val="20"/>
        </w:rPr>
      </w:pPr>
      <w:r w:rsidRPr="00B60D23">
        <w:rPr>
          <w:bCs/>
          <w:sz w:val="20"/>
          <w:szCs w:val="20"/>
        </w:rPr>
        <w:t>This is a unique and career-defining opportunity for an ambitious and creative leader to join at the very beginning of our journey. As Deputy Headteacher, you will work in close partnership with the Headteacher to:</w:t>
      </w:r>
    </w:p>
    <w:p w14:paraId="2C8AACBE" w14:textId="77777777" w:rsidR="00B60D23" w:rsidRPr="00B60D23" w:rsidRDefault="00B60D23" w:rsidP="00584225">
      <w:pPr>
        <w:pStyle w:val="Default"/>
        <w:numPr>
          <w:ilvl w:val="0"/>
          <w:numId w:val="24"/>
        </w:numPr>
        <w:jc w:val="both"/>
        <w:rPr>
          <w:bCs/>
          <w:sz w:val="20"/>
          <w:szCs w:val="20"/>
        </w:rPr>
      </w:pPr>
      <w:r w:rsidRPr="00B60D23">
        <w:rPr>
          <w:bCs/>
          <w:sz w:val="20"/>
          <w:szCs w:val="20"/>
        </w:rPr>
        <w:t>Shape and deliver our bespoke and personalised curriculum.</w:t>
      </w:r>
    </w:p>
    <w:p w14:paraId="5F11B83C" w14:textId="77777777" w:rsidR="00B60D23" w:rsidRPr="00B60D23" w:rsidRDefault="00B60D23" w:rsidP="00584225">
      <w:pPr>
        <w:pStyle w:val="Default"/>
        <w:numPr>
          <w:ilvl w:val="0"/>
          <w:numId w:val="24"/>
        </w:numPr>
        <w:jc w:val="both"/>
        <w:rPr>
          <w:bCs/>
          <w:sz w:val="20"/>
          <w:szCs w:val="20"/>
        </w:rPr>
      </w:pPr>
      <w:r w:rsidRPr="00B60D23">
        <w:rPr>
          <w:bCs/>
          <w:sz w:val="20"/>
          <w:szCs w:val="20"/>
        </w:rPr>
        <w:t>Support and inspire the whole teaching and learning team to deliver an outstanding, innovative offer.</w:t>
      </w:r>
    </w:p>
    <w:p w14:paraId="3119EE91" w14:textId="77777777" w:rsidR="00123749" w:rsidRDefault="00B60D23" w:rsidP="00584225">
      <w:pPr>
        <w:pStyle w:val="Default"/>
        <w:numPr>
          <w:ilvl w:val="0"/>
          <w:numId w:val="24"/>
        </w:numPr>
        <w:jc w:val="both"/>
        <w:rPr>
          <w:bCs/>
          <w:sz w:val="20"/>
          <w:szCs w:val="20"/>
        </w:rPr>
      </w:pPr>
      <w:r w:rsidRPr="00B60D23">
        <w:rPr>
          <w:bCs/>
          <w:sz w:val="20"/>
          <w:szCs w:val="20"/>
        </w:rPr>
        <w:t>Ensure every student is fully supported to reach their desired destination in life.</w:t>
      </w:r>
    </w:p>
    <w:p w14:paraId="683363F7" w14:textId="77777777" w:rsidR="00123749" w:rsidRDefault="00123749" w:rsidP="00584225">
      <w:pPr>
        <w:pStyle w:val="Default"/>
        <w:numPr>
          <w:ilvl w:val="0"/>
          <w:numId w:val="24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Ensure that all staff have access to purposeful and quality professional development.</w:t>
      </w:r>
    </w:p>
    <w:p w14:paraId="5820EFCD" w14:textId="77777777" w:rsidR="00774751" w:rsidRDefault="00774751" w:rsidP="00584225">
      <w:pPr>
        <w:pStyle w:val="Default"/>
        <w:numPr>
          <w:ilvl w:val="0"/>
          <w:numId w:val="24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Ensure that students are prioritised and at the centre of all school-based decisions.</w:t>
      </w:r>
    </w:p>
    <w:p w14:paraId="27E14DC3" w14:textId="77777777" w:rsidR="00C609E2" w:rsidRDefault="00774751" w:rsidP="00584225">
      <w:pPr>
        <w:pStyle w:val="Default"/>
        <w:numPr>
          <w:ilvl w:val="0"/>
          <w:numId w:val="24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W</w:t>
      </w:r>
      <w:r w:rsidR="00C609E2">
        <w:rPr>
          <w:bCs/>
          <w:sz w:val="20"/>
          <w:szCs w:val="20"/>
        </w:rPr>
        <w:t>ork with parents and carers to ensure that they feel connected to school, and part of the wider community.</w:t>
      </w:r>
    </w:p>
    <w:p w14:paraId="315B366A" w14:textId="3B65575B" w:rsidR="00B60D23" w:rsidRDefault="00C609E2" w:rsidP="00584225">
      <w:pPr>
        <w:pStyle w:val="Default"/>
        <w:numPr>
          <w:ilvl w:val="0"/>
          <w:numId w:val="24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Develop collaborative relationships within the local and </w:t>
      </w:r>
      <w:r w:rsidR="00026C15">
        <w:rPr>
          <w:bCs/>
          <w:sz w:val="20"/>
          <w:szCs w:val="20"/>
        </w:rPr>
        <w:t>w</w:t>
      </w:r>
      <w:r>
        <w:rPr>
          <w:bCs/>
          <w:sz w:val="20"/>
          <w:szCs w:val="20"/>
        </w:rPr>
        <w:t>ider community that will benefit the school, students, families and the city of Sheffield.</w:t>
      </w:r>
    </w:p>
    <w:p w14:paraId="6AC924F2" w14:textId="77777777" w:rsidR="00890263" w:rsidRPr="00B60D23" w:rsidRDefault="00890263" w:rsidP="00584225">
      <w:pPr>
        <w:pStyle w:val="Default"/>
        <w:ind w:left="720"/>
        <w:jc w:val="both"/>
        <w:rPr>
          <w:bCs/>
          <w:sz w:val="20"/>
          <w:szCs w:val="20"/>
        </w:rPr>
      </w:pPr>
    </w:p>
    <w:p w14:paraId="134350AF" w14:textId="77777777" w:rsidR="00B60D23" w:rsidRDefault="00B60D23" w:rsidP="00584225">
      <w:pPr>
        <w:pStyle w:val="Default"/>
        <w:jc w:val="both"/>
        <w:rPr>
          <w:b/>
          <w:sz w:val="20"/>
          <w:szCs w:val="20"/>
        </w:rPr>
      </w:pPr>
      <w:r w:rsidRPr="00B60D23">
        <w:rPr>
          <w:b/>
          <w:sz w:val="20"/>
          <w:szCs w:val="20"/>
        </w:rPr>
        <w:t>What makes Hallamshire Academy different?</w:t>
      </w:r>
    </w:p>
    <w:p w14:paraId="3CD0A3EC" w14:textId="77777777" w:rsidR="000B1107" w:rsidRPr="00B60D23" w:rsidRDefault="000B1107" w:rsidP="00584225">
      <w:pPr>
        <w:pStyle w:val="Default"/>
        <w:jc w:val="both"/>
        <w:rPr>
          <w:b/>
          <w:sz w:val="20"/>
          <w:szCs w:val="20"/>
        </w:rPr>
      </w:pPr>
    </w:p>
    <w:p w14:paraId="187B0AB1" w14:textId="77777777" w:rsidR="00B60D23" w:rsidRPr="00B60D23" w:rsidRDefault="00B60D23" w:rsidP="00584225">
      <w:pPr>
        <w:pStyle w:val="Default"/>
        <w:jc w:val="both"/>
        <w:rPr>
          <w:bCs/>
          <w:sz w:val="20"/>
          <w:szCs w:val="20"/>
        </w:rPr>
      </w:pPr>
      <w:r w:rsidRPr="00B60D23">
        <w:rPr>
          <w:bCs/>
          <w:sz w:val="20"/>
          <w:szCs w:val="20"/>
        </w:rPr>
        <w:t>Our vision is rooted in relationships, kindness, inclusion, curiosity and high expectations. We are creating a school where children and young people are seen, heard and valued, where staff are empowered to innovate, and where learning extends beyond the classroom into a truly holistic offer.</w:t>
      </w:r>
    </w:p>
    <w:p w14:paraId="135DB26E" w14:textId="77777777" w:rsidR="000B1107" w:rsidRPr="00B60D23" w:rsidRDefault="000B1107" w:rsidP="00584225">
      <w:pPr>
        <w:pStyle w:val="Default"/>
        <w:jc w:val="both"/>
        <w:rPr>
          <w:bCs/>
          <w:sz w:val="20"/>
          <w:szCs w:val="20"/>
        </w:rPr>
      </w:pPr>
    </w:p>
    <w:p w14:paraId="424456E9" w14:textId="77777777" w:rsidR="00FE470C" w:rsidRPr="00C44617" w:rsidRDefault="00FE470C" w:rsidP="00584225">
      <w:pPr>
        <w:pStyle w:val="Default"/>
        <w:jc w:val="both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>About the Trust</w:t>
      </w:r>
    </w:p>
    <w:p w14:paraId="52C6FF8F" w14:textId="77777777" w:rsidR="00FE470C" w:rsidRPr="00C44617" w:rsidRDefault="00FE470C" w:rsidP="00584225">
      <w:pPr>
        <w:pStyle w:val="Default"/>
        <w:jc w:val="both"/>
        <w:rPr>
          <w:sz w:val="20"/>
          <w:szCs w:val="20"/>
        </w:rPr>
      </w:pPr>
      <w:r w:rsidRPr="00C44617">
        <w:rPr>
          <w:sz w:val="20"/>
          <w:szCs w:val="20"/>
        </w:rPr>
        <w:t xml:space="preserve"> </w:t>
      </w:r>
    </w:p>
    <w:p w14:paraId="618D9B00" w14:textId="463F4AE9" w:rsidR="003642D8" w:rsidRPr="00C44617" w:rsidRDefault="00E919B7" w:rsidP="00584225">
      <w:pPr>
        <w:pStyle w:val="Default"/>
        <w:spacing w:after="21"/>
        <w:jc w:val="both"/>
        <w:rPr>
          <w:sz w:val="20"/>
          <w:szCs w:val="20"/>
        </w:rPr>
      </w:pPr>
      <w:r>
        <w:rPr>
          <w:sz w:val="20"/>
          <w:szCs w:val="20"/>
        </w:rPr>
        <w:t>This is an</w:t>
      </w:r>
      <w:r w:rsidRPr="00C44617">
        <w:rPr>
          <w:sz w:val="20"/>
          <w:szCs w:val="20"/>
        </w:rPr>
        <w:t xml:space="preserve"> exciting opportunity to join a</w:t>
      </w:r>
      <w:r>
        <w:rPr>
          <w:sz w:val="20"/>
          <w:szCs w:val="20"/>
        </w:rPr>
        <w:t xml:space="preserve">n award winning Multi Academy Trust </w:t>
      </w:r>
      <w:r w:rsidRPr="00C44617">
        <w:rPr>
          <w:sz w:val="20"/>
          <w:szCs w:val="20"/>
        </w:rPr>
        <w:t xml:space="preserve">and be part of a </w:t>
      </w:r>
      <w:r w:rsidR="00C33309">
        <w:rPr>
          <w:sz w:val="20"/>
          <w:szCs w:val="20"/>
        </w:rPr>
        <w:t>welcoming and supportive</w:t>
      </w:r>
      <w:r w:rsidRPr="00C44617">
        <w:rPr>
          <w:sz w:val="20"/>
          <w:szCs w:val="20"/>
        </w:rPr>
        <w:t xml:space="preserve"> team that serves amazing children and young people</w:t>
      </w:r>
      <w:r>
        <w:rPr>
          <w:sz w:val="20"/>
          <w:szCs w:val="20"/>
        </w:rPr>
        <w:t xml:space="preserve">. </w:t>
      </w:r>
      <w:r w:rsidR="00FE470C" w:rsidRPr="00C44617">
        <w:rPr>
          <w:sz w:val="20"/>
          <w:szCs w:val="20"/>
        </w:rPr>
        <w:t>Nexus Multi Academy Trust was founded in 2016</w:t>
      </w:r>
      <w:r w:rsidR="00824EB0">
        <w:rPr>
          <w:sz w:val="20"/>
          <w:szCs w:val="20"/>
        </w:rPr>
        <w:t xml:space="preserve">, </w:t>
      </w:r>
      <w:r w:rsidR="00672661">
        <w:rPr>
          <w:sz w:val="20"/>
          <w:szCs w:val="20"/>
        </w:rPr>
        <w:t>with 1</w:t>
      </w:r>
      <w:r w:rsidR="00ED7EDE">
        <w:rPr>
          <w:sz w:val="20"/>
          <w:szCs w:val="20"/>
        </w:rPr>
        <w:t>9</w:t>
      </w:r>
      <w:r w:rsidR="00672661">
        <w:rPr>
          <w:sz w:val="20"/>
          <w:szCs w:val="20"/>
        </w:rPr>
        <w:t xml:space="preserve"> </w:t>
      </w:r>
      <w:r w:rsidR="00BF77CC">
        <w:rPr>
          <w:sz w:val="20"/>
          <w:szCs w:val="20"/>
        </w:rPr>
        <w:t xml:space="preserve">unique SEND and mainstream </w:t>
      </w:r>
      <w:r w:rsidR="00672661">
        <w:rPr>
          <w:sz w:val="20"/>
          <w:szCs w:val="20"/>
        </w:rPr>
        <w:t xml:space="preserve">academies. </w:t>
      </w:r>
    </w:p>
    <w:p w14:paraId="50074AAC" w14:textId="77777777" w:rsidR="001274C7" w:rsidRDefault="001274C7" w:rsidP="00584225">
      <w:pPr>
        <w:pStyle w:val="Default"/>
        <w:spacing w:after="21"/>
        <w:jc w:val="both"/>
        <w:rPr>
          <w:sz w:val="20"/>
          <w:szCs w:val="20"/>
        </w:rPr>
      </w:pPr>
    </w:p>
    <w:p w14:paraId="560F6FE7" w14:textId="03ED851B" w:rsidR="00553610" w:rsidRDefault="00672661" w:rsidP="0058422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 w:rsidR="00887535" w:rsidRPr="00C44617">
        <w:rPr>
          <w:sz w:val="20"/>
          <w:szCs w:val="20"/>
        </w:rPr>
        <w:t xml:space="preserve">e are a </w:t>
      </w:r>
      <w:r w:rsidR="00D61099">
        <w:rPr>
          <w:sz w:val="20"/>
          <w:szCs w:val="20"/>
        </w:rPr>
        <w:t xml:space="preserve">growing, </w:t>
      </w:r>
      <w:r w:rsidR="00887535" w:rsidRPr="00C44617">
        <w:rPr>
          <w:sz w:val="20"/>
          <w:szCs w:val="20"/>
        </w:rPr>
        <w:t>forward thinking and innovative Trust</w:t>
      </w:r>
      <w:r w:rsidR="00553610">
        <w:rPr>
          <w:sz w:val="20"/>
          <w:szCs w:val="20"/>
        </w:rPr>
        <w:t xml:space="preserve"> with a shared ethos, vision and values for a personalised child centred approach.</w:t>
      </w:r>
      <w:r w:rsidR="009305BD">
        <w:rPr>
          <w:sz w:val="20"/>
          <w:szCs w:val="20"/>
        </w:rPr>
        <w:t xml:space="preserve"> We are </w:t>
      </w:r>
      <w:r w:rsidR="0016338F">
        <w:rPr>
          <w:sz w:val="20"/>
          <w:szCs w:val="20"/>
        </w:rPr>
        <w:t>committed</w:t>
      </w:r>
      <w:r w:rsidR="009305BD">
        <w:rPr>
          <w:sz w:val="20"/>
          <w:szCs w:val="20"/>
        </w:rPr>
        <w:t xml:space="preserve"> and invested </w:t>
      </w:r>
      <w:r w:rsidR="0016338F">
        <w:rPr>
          <w:sz w:val="20"/>
          <w:szCs w:val="20"/>
        </w:rPr>
        <w:t xml:space="preserve">in </w:t>
      </w:r>
      <w:r w:rsidR="0016338F" w:rsidRPr="00C44617">
        <w:rPr>
          <w:sz w:val="20"/>
          <w:szCs w:val="20"/>
        </w:rPr>
        <w:t>“Learning together, to be the best we can be</w:t>
      </w:r>
      <w:r w:rsidR="0016338F">
        <w:rPr>
          <w:sz w:val="20"/>
          <w:szCs w:val="20"/>
        </w:rPr>
        <w:t>”</w:t>
      </w:r>
      <w:r w:rsidR="008C6F1C">
        <w:rPr>
          <w:sz w:val="20"/>
          <w:szCs w:val="20"/>
        </w:rPr>
        <w:t xml:space="preserve"> </w:t>
      </w:r>
      <w:r w:rsidR="008C6F1C" w:rsidRPr="00C44617">
        <w:rPr>
          <w:sz w:val="20"/>
          <w:szCs w:val="20"/>
        </w:rPr>
        <w:t>and</w:t>
      </w:r>
      <w:r w:rsidR="000154E6">
        <w:rPr>
          <w:sz w:val="20"/>
          <w:szCs w:val="20"/>
        </w:rPr>
        <w:t xml:space="preserve"> it</w:t>
      </w:r>
      <w:r w:rsidR="008C6F1C" w:rsidRPr="00C44617">
        <w:rPr>
          <w:sz w:val="20"/>
          <w:szCs w:val="20"/>
        </w:rPr>
        <w:t xml:space="preserve"> is as relatable to every employee and partner of our Trust as it is to our children, young adults and their families.</w:t>
      </w:r>
    </w:p>
    <w:p w14:paraId="725B3692" w14:textId="2944CDE8" w:rsidR="00763B83" w:rsidRDefault="00763B83" w:rsidP="00584225">
      <w:pPr>
        <w:pStyle w:val="Default"/>
        <w:spacing w:after="21"/>
        <w:jc w:val="both"/>
        <w:rPr>
          <w:sz w:val="20"/>
          <w:szCs w:val="20"/>
        </w:rPr>
      </w:pPr>
    </w:p>
    <w:p w14:paraId="14418295" w14:textId="77777777" w:rsidR="008C6F1C" w:rsidRDefault="008C6F1C" w:rsidP="00584225">
      <w:pPr>
        <w:pStyle w:val="Default"/>
        <w:jc w:val="both"/>
        <w:rPr>
          <w:sz w:val="20"/>
          <w:szCs w:val="20"/>
        </w:rPr>
      </w:pPr>
      <w:r w:rsidRPr="00C44617">
        <w:rPr>
          <w:sz w:val="20"/>
          <w:szCs w:val="20"/>
        </w:rPr>
        <w:t xml:space="preserve">Please see a copy of our most recent prospectus, </w:t>
      </w:r>
      <w:r>
        <w:rPr>
          <w:sz w:val="20"/>
          <w:szCs w:val="20"/>
        </w:rPr>
        <w:t>for further information</w:t>
      </w:r>
      <w:r w:rsidRPr="00C44617">
        <w:rPr>
          <w:sz w:val="20"/>
          <w:szCs w:val="20"/>
        </w:rPr>
        <w:t>.</w:t>
      </w:r>
      <w:r w:rsidRPr="00C44617">
        <w:rPr>
          <w:sz w:val="20"/>
          <w:szCs w:val="20"/>
        </w:rPr>
        <w:tab/>
        <w:t xml:space="preserve"> </w:t>
      </w:r>
    </w:p>
    <w:p w14:paraId="2D765F83" w14:textId="77777777" w:rsidR="00166828" w:rsidRDefault="00166828" w:rsidP="00584225">
      <w:pPr>
        <w:pStyle w:val="Default"/>
        <w:jc w:val="both"/>
        <w:rPr>
          <w:sz w:val="20"/>
          <w:szCs w:val="20"/>
        </w:rPr>
      </w:pPr>
    </w:p>
    <w:p w14:paraId="382B81E7" w14:textId="77777777" w:rsidR="00A34527" w:rsidRPr="00C44617" w:rsidRDefault="00A34527" w:rsidP="00584225">
      <w:pPr>
        <w:pStyle w:val="Default"/>
        <w:jc w:val="both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>Our Opportunity</w:t>
      </w:r>
    </w:p>
    <w:p w14:paraId="3F50D2DB" w14:textId="77777777" w:rsidR="00166828" w:rsidRDefault="00166828" w:rsidP="00584225">
      <w:pPr>
        <w:pStyle w:val="Default"/>
        <w:jc w:val="both"/>
        <w:rPr>
          <w:sz w:val="20"/>
          <w:szCs w:val="20"/>
        </w:rPr>
      </w:pPr>
    </w:p>
    <w:p w14:paraId="0A6154B8" w14:textId="77777777" w:rsidR="00166828" w:rsidRPr="00B60D23" w:rsidRDefault="00166828" w:rsidP="00584225">
      <w:pPr>
        <w:pStyle w:val="Default"/>
        <w:jc w:val="both"/>
        <w:rPr>
          <w:bCs/>
          <w:sz w:val="20"/>
          <w:szCs w:val="20"/>
        </w:rPr>
      </w:pPr>
      <w:r w:rsidRPr="00B60D23">
        <w:rPr>
          <w:bCs/>
          <w:sz w:val="20"/>
          <w:szCs w:val="20"/>
        </w:rPr>
        <w:t>We are looking for a Deputy Headteacher who can demonstrate:</w:t>
      </w:r>
    </w:p>
    <w:p w14:paraId="52FBDA47" w14:textId="77777777" w:rsidR="00166828" w:rsidRPr="00B60D23" w:rsidRDefault="00166828" w:rsidP="00584225">
      <w:pPr>
        <w:pStyle w:val="Default"/>
        <w:numPr>
          <w:ilvl w:val="0"/>
          <w:numId w:val="25"/>
        </w:numPr>
        <w:jc w:val="both"/>
        <w:rPr>
          <w:bCs/>
          <w:sz w:val="20"/>
          <w:szCs w:val="20"/>
        </w:rPr>
      </w:pPr>
      <w:r w:rsidRPr="00B60D23">
        <w:rPr>
          <w:bCs/>
          <w:sz w:val="20"/>
          <w:szCs w:val="20"/>
        </w:rPr>
        <w:t>A deep understanding of SEMH, Autism and complex needs.</w:t>
      </w:r>
    </w:p>
    <w:p w14:paraId="22F1C1EB" w14:textId="77777777" w:rsidR="00166828" w:rsidRPr="00B60D23" w:rsidRDefault="00166828" w:rsidP="00584225">
      <w:pPr>
        <w:pStyle w:val="Default"/>
        <w:numPr>
          <w:ilvl w:val="0"/>
          <w:numId w:val="25"/>
        </w:numPr>
        <w:jc w:val="both"/>
        <w:rPr>
          <w:bCs/>
          <w:sz w:val="20"/>
          <w:szCs w:val="20"/>
        </w:rPr>
      </w:pPr>
      <w:r w:rsidRPr="00B60D23">
        <w:rPr>
          <w:bCs/>
          <w:sz w:val="20"/>
          <w:szCs w:val="20"/>
        </w:rPr>
        <w:t>A proven track record of leadership in a special or mainstream setting, with evidence of impact.</w:t>
      </w:r>
    </w:p>
    <w:p w14:paraId="2FA90BF8" w14:textId="77777777" w:rsidR="00166828" w:rsidRPr="00B60D23" w:rsidRDefault="00166828" w:rsidP="00584225">
      <w:pPr>
        <w:pStyle w:val="Default"/>
        <w:numPr>
          <w:ilvl w:val="0"/>
          <w:numId w:val="25"/>
        </w:numPr>
        <w:jc w:val="both"/>
        <w:rPr>
          <w:bCs/>
          <w:sz w:val="20"/>
          <w:szCs w:val="20"/>
        </w:rPr>
      </w:pPr>
      <w:r w:rsidRPr="00B60D23">
        <w:rPr>
          <w:bCs/>
          <w:sz w:val="20"/>
          <w:szCs w:val="20"/>
        </w:rPr>
        <w:t>The creativity, resilience and ambition to shape a new school from the ground up.</w:t>
      </w:r>
    </w:p>
    <w:p w14:paraId="033CFA65" w14:textId="77777777" w:rsidR="00166828" w:rsidRPr="00B60D23" w:rsidRDefault="00166828" w:rsidP="00584225">
      <w:pPr>
        <w:pStyle w:val="Default"/>
        <w:numPr>
          <w:ilvl w:val="0"/>
          <w:numId w:val="25"/>
        </w:numPr>
        <w:jc w:val="both"/>
        <w:rPr>
          <w:bCs/>
          <w:sz w:val="20"/>
          <w:szCs w:val="20"/>
        </w:rPr>
      </w:pPr>
      <w:r w:rsidRPr="00B60D23">
        <w:rPr>
          <w:bCs/>
          <w:sz w:val="20"/>
          <w:szCs w:val="20"/>
        </w:rPr>
        <w:t>The ability to inspire, support and develop staff teams to be their very best.</w:t>
      </w:r>
    </w:p>
    <w:p w14:paraId="555EAB3D" w14:textId="77777777" w:rsidR="00166828" w:rsidRPr="00B60D23" w:rsidRDefault="00166828" w:rsidP="00584225">
      <w:pPr>
        <w:pStyle w:val="Default"/>
        <w:numPr>
          <w:ilvl w:val="0"/>
          <w:numId w:val="25"/>
        </w:numPr>
        <w:jc w:val="both"/>
        <w:rPr>
          <w:bCs/>
          <w:sz w:val="20"/>
          <w:szCs w:val="20"/>
        </w:rPr>
      </w:pPr>
      <w:r w:rsidRPr="00B60D23">
        <w:rPr>
          <w:bCs/>
          <w:sz w:val="20"/>
          <w:szCs w:val="20"/>
        </w:rPr>
        <w:t>A passionate belief in the potential of every young person, and the values that underpin our work.</w:t>
      </w:r>
    </w:p>
    <w:p w14:paraId="2BDC25FF" w14:textId="77777777" w:rsidR="00166828" w:rsidRPr="00B60D23" w:rsidRDefault="00166828" w:rsidP="00584225">
      <w:pPr>
        <w:pStyle w:val="Default"/>
        <w:jc w:val="both"/>
        <w:rPr>
          <w:bCs/>
          <w:sz w:val="20"/>
          <w:szCs w:val="20"/>
        </w:rPr>
      </w:pPr>
    </w:p>
    <w:p w14:paraId="37AA6228" w14:textId="77777777" w:rsidR="00166828" w:rsidRDefault="00166828" w:rsidP="00584225">
      <w:pPr>
        <w:pStyle w:val="Default"/>
        <w:jc w:val="both"/>
        <w:rPr>
          <w:b/>
          <w:sz w:val="20"/>
          <w:szCs w:val="20"/>
        </w:rPr>
      </w:pPr>
      <w:r w:rsidRPr="00B60D23">
        <w:rPr>
          <w:b/>
          <w:sz w:val="20"/>
          <w:szCs w:val="20"/>
        </w:rPr>
        <w:t>Why join us?</w:t>
      </w:r>
    </w:p>
    <w:p w14:paraId="1E846D0D" w14:textId="77777777" w:rsidR="00166828" w:rsidRPr="00B60D23" w:rsidRDefault="00166828" w:rsidP="00584225">
      <w:pPr>
        <w:pStyle w:val="Default"/>
        <w:jc w:val="both"/>
        <w:rPr>
          <w:b/>
          <w:sz w:val="20"/>
          <w:szCs w:val="20"/>
        </w:rPr>
      </w:pPr>
    </w:p>
    <w:p w14:paraId="5958615D" w14:textId="77777777" w:rsidR="00166828" w:rsidRPr="00B60D23" w:rsidRDefault="00166828" w:rsidP="00584225">
      <w:pPr>
        <w:pStyle w:val="Default"/>
        <w:numPr>
          <w:ilvl w:val="0"/>
          <w:numId w:val="26"/>
        </w:numPr>
        <w:jc w:val="both"/>
        <w:rPr>
          <w:bCs/>
          <w:sz w:val="20"/>
          <w:szCs w:val="20"/>
        </w:rPr>
      </w:pPr>
      <w:r w:rsidRPr="00B60D23">
        <w:rPr>
          <w:bCs/>
          <w:sz w:val="20"/>
          <w:szCs w:val="20"/>
        </w:rPr>
        <w:t>A chance to be part of something truly unique from the start.</w:t>
      </w:r>
    </w:p>
    <w:p w14:paraId="2E9C1E3A" w14:textId="77777777" w:rsidR="00166828" w:rsidRPr="00B60D23" w:rsidRDefault="00166828" w:rsidP="00584225">
      <w:pPr>
        <w:pStyle w:val="Default"/>
        <w:numPr>
          <w:ilvl w:val="0"/>
          <w:numId w:val="26"/>
        </w:numPr>
        <w:jc w:val="both"/>
        <w:rPr>
          <w:bCs/>
          <w:sz w:val="20"/>
          <w:szCs w:val="20"/>
        </w:rPr>
      </w:pPr>
      <w:r w:rsidRPr="00B60D23">
        <w:rPr>
          <w:bCs/>
          <w:sz w:val="20"/>
          <w:szCs w:val="20"/>
        </w:rPr>
        <w:t>Work in a beautiful, historic location with extensive grounds.</w:t>
      </w:r>
    </w:p>
    <w:p w14:paraId="3640710F" w14:textId="77777777" w:rsidR="00166828" w:rsidRDefault="00166828" w:rsidP="00584225">
      <w:pPr>
        <w:pStyle w:val="Default"/>
        <w:numPr>
          <w:ilvl w:val="0"/>
          <w:numId w:val="26"/>
        </w:numPr>
        <w:jc w:val="both"/>
        <w:rPr>
          <w:bCs/>
          <w:sz w:val="20"/>
          <w:szCs w:val="20"/>
        </w:rPr>
      </w:pPr>
      <w:r w:rsidRPr="00B60D23">
        <w:rPr>
          <w:bCs/>
          <w:sz w:val="20"/>
          <w:szCs w:val="20"/>
        </w:rPr>
        <w:t>Shape the future of a school that will make a lasting difference to children, families and the wider community.</w:t>
      </w:r>
    </w:p>
    <w:p w14:paraId="613E2C0E" w14:textId="77777777" w:rsidR="00166828" w:rsidRDefault="00166828" w:rsidP="00584225">
      <w:pPr>
        <w:pStyle w:val="Default"/>
        <w:numPr>
          <w:ilvl w:val="0"/>
          <w:numId w:val="26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Work in a supportive and aspirational team.</w:t>
      </w:r>
    </w:p>
    <w:p w14:paraId="538E04F7" w14:textId="77777777" w:rsidR="00166828" w:rsidRPr="00C44617" w:rsidRDefault="00166828" w:rsidP="00584225">
      <w:pPr>
        <w:pStyle w:val="Default"/>
        <w:jc w:val="both"/>
        <w:rPr>
          <w:sz w:val="20"/>
          <w:szCs w:val="20"/>
        </w:rPr>
      </w:pPr>
    </w:p>
    <w:p w14:paraId="71CC6A8A" w14:textId="77777777" w:rsidR="00FE470C" w:rsidRPr="00C44617" w:rsidRDefault="00FE470C" w:rsidP="00584225">
      <w:pPr>
        <w:pStyle w:val="Default"/>
        <w:jc w:val="both"/>
        <w:rPr>
          <w:sz w:val="20"/>
          <w:szCs w:val="20"/>
        </w:rPr>
      </w:pPr>
    </w:p>
    <w:p w14:paraId="59678281" w14:textId="3E1D37AF" w:rsidR="00D11C19" w:rsidRDefault="00D11C19" w:rsidP="00584225">
      <w:pPr>
        <w:pStyle w:val="Default"/>
        <w:jc w:val="both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 xml:space="preserve">What you can expect </w:t>
      </w:r>
      <w:r w:rsidR="00D53A1D">
        <w:rPr>
          <w:b/>
          <w:sz w:val="20"/>
          <w:szCs w:val="20"/>
        </w:rPr>
        <w:t xml:space="preserve">from us </w:t>
      </w:r>
    </w:p>
    <w:p w14:paraId="5BD6C213" w14:textId="77777777" w:rsidR="009B246E" w:rsidRDefault="009B246E" w:rsidP="00584225">
      <w:pPr>
        <w:pStyle w:val="Default"/>
        <w:jc w:val="both"/>
        <w:rPr>
          <w:b/>
          <w:sz w:val="20"/>
          <w:szCs w:val="20"/>
        </w:rPr>
      </w:pPr>
    </w:p>
    <w:p w14:paraId="7DED67C9" w14:textId="0D2CD15D" w:rsidR="000751ED" w:rsidRDefault="009B246E" w:rsidP="00584225">
      <w:pPr>
        <w:pStyle w:val="Default"/>
        <w:jc w:val="both"/>
        <w:rPr>
          <w:bCs/>
          <w:i/>
          <w:iCs/>
          <w:sz w:val="20"/>
          <w:szCs w:val="20"/>
        </w:rPr>
      </w:pPr>
      <w:r w:rsidRPr="009B246E">
        <w:rPr>
          <w:bCs/>
          <w:i/>
          <w:iCs/>
          <w:sz w:val="20"/>
          <w:szCs w:val="20"/>
        </w:rPr>
        <w:t>Wellbeing – Pay – Careers and Training –</w:t>
      </w:r>
      <w:r w:rsidR="00E64F1C">
        <w:rPr>
          <w:bCs/>
          <w:i/>
          <w:iCs/>
          <w:sz w:val="20"/>
          <w:szCs w:val="20"/>
        </w:rPr>
        <w:t xml:space="preserve"> </w:t>
      </w:r>
      <w:r w:rsidRPr="009B246E">
        <w:rPr>
          <w:bCs/>
          <w:i/>
          <w:iCs/>
          <w:sz w:val="20"/>
          <w:szCs w:val="20"/>
        </w:rPr>
        <w:t>Flexibility</w:t>
      </w:r>
    </w:p>
    <w:p w14:paraId="4127D59C" w14:textId="77777777" w:rsidR="00DB3BB5" w:rsidRPr="00DB3BB5" w:rsidRDefault="00DB3BB5" w:rsidP="00584225">
      <w:pPr>
        <w:pStyle w:val="Default"/>
        <w:jc w:val="both"/>
        <w:rPr>
          <w:bCs/>
          <w:i/>
          <w:iCs/>
          <w:sz w:val="20"/>
          <w:szCs w:val="20"/>
        </w:rPr>
      </w:pPr>
    </w:p>
    <w:p w14:paraId="2B7F5E60" w14:textId="168B847E" w:rsidR="000751ED" w:rsidRPr="00652DD3" w:rsidRDefault="000751ED" w:rsidP="00584225">
      <w:pPr>
        <w:pStyle w:val="Default"/>
        <w:numPr>
          <w:ilvl w:val="0"/>
          <w:numId w:val="23"/>
        </w:numPr>
        <w:spacing w:after="21"/>
        <w:jc w:val="both"/>
        <w:rPr>
          <w:sz w:val="20"/>
          <w:szCs w:val="20"/>
        </w:rPr>
      </w:pPr>
      <w:r w:rsidRPr="00134EF5">
        <w:rPr>
          <w:sz w:val="20"/>
          <w:szCs w:val="20"/>
        </w:rPr>
        <w:t>Access to free wellbeing support resources</w:t>
      </w:r>
      <w:r w:rsidR="000154E6">
        <w:rPr>
          <w:sz w:val="20"/>
          <w:szCs w:val="20"/>
        </w:rPr>
        <w:t xml:space="preserve"> including</w:t>
      </w:r>
      <w:r w:rsidR="00652DD3" w:rsidRPr="00134EF5">
        <w:rPr>
          <w:sz w:val="20"/>
          <w:szCs w:val="20"/>
        </w:rPr>
        <w:t xml:space="preserve"> counselling, medical and legal advice</w:t>
      </w:r>
      <w:r w:rsidR="00652DD3">
        <w:rPr>
          <w:sz w:val="20"/>
          <w:szCs w:val="20"/>
        </w:rPr>
        <w:t xml:space="preserve"> and</w:t>
      </w:r>
      <w:r w:rsidR="00652DD3" w:rsidRPr="00134EF5">
        <w:rPr>
          <w:sz w:val="20"/>
          <w:szCs w:val="20"/>
        </w:rPr>
        <w:t xml:space="preserve"> an option to top up to private healthcare</w:t>
      </w:r>
      <w:r w:rsidR="000154E6">
        <w:rPr>
          <w:sz w:val="20"/>
          <w:szCs w:val="20"/>
        </w:rPr>
        <w:t xml:space="preserve"> via corporate membership of a healthcare plan.</w:t>
      </w:r>
    </w:p>
    <w:p w14:paraId="51FB20E7" w14:textId="791C0266" w:rsidR="00652DD3" w:rsidRPr="00652DD3" w:rsidRDefault="00652DD3" w:rsidP="00584225">
      <w:pPr>
        <w:pStyle w:val="Default"/>
        <w:numPr>
          <w:ilvl w:val="0"/>
          <w:numId w:val="23"/>
        </w:numPr>
        <w:spacing w:after="21"/>
        <w:jc w:val="both"/>
        <w:rPr>
          <w:sz w:val="20"/>
          <w:szCs w:val="20"/>
        </w:rPr>
      </w:pPr>
      <w:r w:rsidRPr="00134EF5">
        <w:rPr>
          <w:sz w:val="20"/>
          <w:szCs w:val="20"/>
        </w:rPr>
        <w:t>Access to discount schemes for savings with high street retailers, restaurants, activities and lifestyle services</w:t>
      </w:r>
    </w:p>
    <w:p w14:paraId="50544557" w14:textId="2BB47EF3" w:rsidR="000751ED" w:rsidRPr="00134EF5" w:rsidRDefault="000751ED" w:rsidP="00584225">
      <w:pPr>
        <w:pStyle w:val="Default"/>
        <w:numPr>
          <w:ilvl w:val="0"/>
          <w:numId w:val="23"/>
        </w:numPr>
        <w:spacing w:after="21"/>
        <w:jc w:val="both"/>
        <w:rPr>
          <w:sz w:val="20"/>
          <w:szCs w:val="20"/>
        </w:rPr>
      </w:pPr>
      <w:r w:rsidRPr="00134EF5">
        <w:rPr>
          <w:sz w:val="20"/>
          <w:szCs w:val="20"/>
        </w:rPr>
        <w:t>Auto enrolment into a leading pension scheme with Teachers Pension Scheme or Local Government Pension Scheme</w:t>
      </w:r>
    </w:p>
    <w:p w14:paraId="4BF50AD9" w14:textId="0666346C" w:rsidR="000751ED" w:rsidRDefault="000751ED" w:rsidP="00584225">
      <w:pPr>
        <w:pStyle w:val="Default"/>
        <w:numPr>
          <w:ilvl w:val="0"/>
          <w:numId w:val="23"/>
        </w:numPr>
        <w:spacing w:after="21"/>
        <w:jc w:val="both"/>
        <w:rPr>
          <w:sz w:val="20"/>
          <w:szCs w:val="20"/>
        </w:rPr>
      </w:pPr>
      <w:r w:rsidRPr="00134EF5">
        <w:rPr>
          <w:sz w:val="20"/>
          <w:szCs w:val="20"/>
        </w:rPr>
        <w:t>Access to extensive and tailored career pathways</w:t>
      </w:r>
      <w:r w:rsidR="00BB1C24">
        <w:rPr>
          <w:sz w:val="20"/>
          <w:szCs w:val="20"/>
        </w:rPr>
        <w:t xml:space="preserve">, </w:t>
      </w:r>
      <w:r w:rsidRPr="00134EF5">
        <w:rPr>
          <w:sz w:val="20"/>
          <w:szCs w:val="20"/>
        </w:rPr>
        <w:t>CPD programmes</w:t>
      </w:r>
      <w:r w:rsidR="00BB1C24">
        <w:rPr>
          <w:sz w:val="20"/>
          <w:szCs w:val="20"/>
        </w:rPr>
        <w:t>, training and coaching</w:t>
      </w:r>
      <w:r w:rsidRPr="00134EF5">
        <w:rPr>
          <w:sz w:val="20"/>
          <w:szCs w:val="20"/>
        </w:rPr>
        <w:t xml:space="preserve"> giving </w:t>
      </w:r>
      <w:r w:rsidR="00D92A94">
        <w:rPr>
          <w:sz w:val="20"/>
          <w:szCs w:val="20"/>
        </w:rPr>
        <w:t xml:space="preserve">you </w:t>
      </w:r>
      <w:r w:rsidRPr="00134EF5">
        <w:rPr>
          <w:sz w:val="20"/>
          <w:szCs w:val="20"/>
        </w:rPr>
        <w:t xml:space="preserve">the opportunity to </w:t>
      </w:r>
      <w:r w:rsidR="000F447B">
        <w:rPr>
          <w:sz w:val="20"/>
          <w:szCs w:val="20"/>
        </w:rPr>
        <w:t xml:space="preserve">grow and </w:t>
      </w:r>
      <w:r w:rsidRPr="00134EF5">
        <w:rPr>
          <w:sz w:val="20"/>
          <w:szCs w:val="20"/>
        </w:rPr>
        <w:t>develop</w:t>
      </w:r>
      <w:r w:rsidR="00D92A94">
        <w:rPr>
          <w:sz w:val="20"/>
          <w:szCs w:val="20"/>
        </w:rPr>
        <w:t xml:space="preserve"> your career</w:t>
      </w:r>
    </w:p>
    <w:p w14:paraId="7BA96A4C" w14:textId="1B88EDA2" w:rsidR="0001416A" w:rsidRDefault="0001416A" w:rsidP="00584225">
      <w:pPr>
        <w:pStyle w:val="Default"/>
        <w:numPr>
          <w:ilvl w:val="0"/>
          <w:numId w:val="23"/>
        </w:numPr>
        <w:spacing w:after="21"/>
        <w:jc w:val="both"/>
        <w:rPr>
          <w:sz w:val="20"/>
          <w:szCs w:val="20"/>
        </w:rPr>
      </w:pPr>
      <w:r w:rsidRPr="00C44617">
        <w:rPr>
          <w:sz w:val="20"/>
          <w:szCs w:val="20"/>
        </w:rPr>
        <w:t>An Induction package to help you settle in and approach your role with confidence and enthusiasm</w:t>
      </w:r>
    </w:p>
    <w:p w14:paraId="1FB58DE7" w14:textId="34D06695" w:rsidR="00DB3BB5" w:rsidRPr="00C44617" w:rsidRDefault="00DB3BB5" w:rsidP="00584225">
      <w:pPr>
        <w:numPr>
          <w:ilvl w:val="0"/>
          <w:numId w:val="23"/>
        </w:numPr>
        <w:spacing w:after="0" w:line="240" w:lineRule="auto"/>
        <w:jc w:val="both"/>
        <w:rPr>
          <w:rFonts w:cs="Tahoma"/>
          <w:sz w:val="20"/>
          <w:szCs w:val="20"/>
        </w:rPr>
      </w:pPr>
      <w:r w:rsidRPr="00C44617">
        <w:rPr>
          <w:rFonts w:cs="Tahoma"/>
          <w:sz w:val="20"/>
          <w:szCs w:val="20"/>
        </w:rPr>
        <w:t>The ability to contribute to and share quality practice with other</w:t>
      </w:r>
      <w:r w:rsidR="001A4A66">
        <w:rPr>
          <w:rFonts w:cs="Tahoma"/>
          <w:sz w:val="20"/>
          <w:szCs w:val="20"/>
        </w:rPr>
        <w:t xml:space="preserve"> professional</w:t>
      </w:r>
      <w:r w:rsidRPr="00C44617">
        <w:rPr>
          <w:rFonts w:cs="Tahoma"/>
          <w:sz w:val="20"/>
          <w:szCs w:val="20"/>
        </w:rPr>
        <w:t xml:space="preserve"> TAs, </w:t>
      </w:r>
      <w:r w:rsidR="000154E6">
        <w:rPr>
          <w:rFonts w:cs="Tahoma"/>
          <w:sz w:val="20"/>
          <w:szCs w:val="20"/>
        </w:rPr>
        <w:t>T</w:t>
      </w:r>
      <w:r w:rsidRPr="00C44617">
        <w:rPr>
          <w:rFonts w:cs="Tahoma"/>
          <w:sz w:val="20"/>
          <w:szCs w:val="20"/>
        </w:rPr>
        <w:t xml:space="preserve">eachers and the </w:t>
      </w:r>
      <w:r>
        <w:rPr>
          <w:rFonts w:cs="Tahoma"/>
          <w:sz w:val="20"/>
          <w:szCs w:val="20"/>
        </w:rPr>
        <w:t xml:space="preserve">wider </w:t>
      </w:r>
      <w:r w:rsidRPr="00C44617">
        <w:rPr>
          <w:rFonts w:cs="Tahoma"/>
          <w:sz w:val="20"/>
          <w:szCs w:val="20"/>
        </w:rPr>
        <w:t>team</w:t>
      </w:r>
    </w:p>
    <w:p w14:paraId="12AE046C" w14:textId="531586F7" w:rsidR="000751ED" w:rsidRPr="00134EF5" w:rsidRDefault="00DB3BB5" w:rsidP="00584225">
      <w:pPr>
        <w:pStyle w:val="Default"/>
        <w:numPr>
          <w:ilvl w:val="0"/>
          <w:numId w:val="23"/>
        </w:numPr>
        <w:spacing w:after="21"/>
        <w:jc w:val="both"/>
        <w:rPr>
          <w:sz w:val="20"/>
          <w:szCs w:val="20"/>
        </w:rPr>
      </w:pPr>
      <w:r>
        <w:rPr>
          <w:sz w:val="20"/>
          <w:szCs w:val="20"/>
        </w:rPr>
        <w:t>I</w:t>
      </w:r>
      <w:r w:rsidR="000751ED" w:rsidRPr="00134EF5">
        <w:rPr>
          <w:sz w:val="20"/>
          <w:szCs w:val="20"/>
        </w:rPr>
        <w:t>nternal opportunities across the Trust academies and to work with specialised leaders in education on nationally recognised projects</w:t>
      </w:r>
    </w:p>
    <w:p w14:paraId="38EC51B1" w14:textId="77777777" w:rsidR="000751ED" w:rsidRDefault="000751ED" w:rsidP="00584225">
      <w:pPr>
        <w:pStyle w:val="Default"/>
        <w:numPr>
          <w:ilvl w:val="0"/>
          <w:numId w:val="23"/>
        </w:numPr>
        <w:spacing w:after="21"/>
        <w:jc w:val="both"/>
        <w:rPr>
          <w:sz w:val="20"/>
          <w:szCs w:val="20"/>
        </w:rPr>
      </w:pPr>
      <w:r w:rsidRPr="00134EF5">
        <w:rPr>
          <w:sz w:val="20"/>
          <w:szCs w:val="20"/>
        </w:rPr>
        <w:t>Flexible working policies</w:t>
      </w:r>
    </w:p>
    <w:p w14:paraId="29E5E6F5" w14:textId="1B983958" w:rsidR="00C16C62" w:rsidRPr="00C16C62" w:rsidRDefault="00C16C62" w:rsidP="00584225">
      <w:pPr>
        <w:pStyle w:val="Default"/>
        <w:numPr>
          <w:ilvl w:val="0"/>
          <w:numId w:val="23"/>
        </w:numPr>
        <w:spacing w:after="21"/>
        <w:jc w:val="both"/>
        <w:rPr>
          <w:sz w:val="20"/>
          <w:szCs w:val="20"/>
        </w:rPr>
      </w:pPr>
      <w:r w:rsidRPr="00134EF5">
        <w:rPr>
          <w:sz w:val="20"/>
          <w:szCs w:val="20"/>
        </w:rPr>
        <w:t>Cycle to Work Scheme</w:t>
      </w:r>
    </w:p>
    <w:p w14:paraId="195F73E2" w14:textId="77777777" w:rsidR="000751ED" w:rsidRPr="000751ED" w:rsidRDefault="000751ED" w:rsidP="00584225">
      <w:pPr>
        <w:spacing w:after="0" w:line="240" w:lineRule="auto"/>
        <w:jc w:val="both"/>
        <w:rPr>
          <w:rFonts w:cs="Tahoma"/>
          <w:sz w:val="20"/>
          <w:szCs w:val="20"/>
        </w:rPr>
      </w:pPr>
    </w:p>
    <w:p w14:paraId="00DD9EF3" w14:textId="77777777" w:rsidR="00E17679" w:rsidRDefault="00E17679" w:rsidP="00584225">
      <w:pPr>
        <w:pStyle w:val="Default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To apply</w:t>
      </w:r>
    </w:p>
    <w:p w14:paraId="51278E78" w14:textId="77777777" w:rsidR="00E17679" w:rsidRPr="00FD3675" w:rsidRDefault="00E17679" w:rsidP="00584225">
      <w:pPr>
        <w:pStyle w:val="Default"/>
        <w:jc w:val="both"/>
        <w:rPr>
          <w:b/>
          <w:sz w:val="20"/>
          <w:szCs w:val="20"/>
        </w:rPr>
      </w:pPr>
    </w:p>
    <w:p w14:paraId="7591624A" w14:textId="405D09E3" w:rsidR="00E17679" w:rsidRPr="00C44617" w:rsidRDefault="00E17679" w:rsidP="00584225">
      <w:pPr>
        <w:pStyle w:val="Default"/>
        <w:jc w:val="both"/>
        <w:rPr>
          <w:sz w:val="20"/>
          <w:szCs w:val="20"/>
        </w:rPr>
      </w:pPr>
      <w:r w:rsidRPr="00C44617">
        <w:rPr>
          <w:sz w:val="20"/>
          <w:szCs w:val="20"/>
        </w:rPr>
        <w:t>For an application form please contact</w:t>
      </w:r>
      <w:r w:rsidR="00F4022D">
        <w:rPr>
          <w:sz w:val="20"/>
          <w:szCs w:val="20"/>
        </w:rPr>
        <w:t xml:space="preserve"> </w:t>
      </w:r>
      <w:hyperlink r:id="rId11" w:history="1">
        <w:r w:rsidR="00F4022D" w:rsidRPr="00B5763E">
          <w:rPr>
            <w:rStyle w:val="Hyperlink"/>
            <w:sz w:val="20"/>
            <w:szCs w:val="20"/>
          </w:rPr>
          <w:t>hallamshire@nexusmat.org</w:t>
        </w:r>
      </w:hyperlink>
      <w:r w:rsidR="00F4022D">
        <w:rPr>
          <w:sz w:val="20"/>
          <w:szCs w:val="20"/>
        </w:rPr>
        <w:t xml:space="preserve"> </w:t>
      </w:r>
    </w:p>
    <w:p w14:paraId="6574AE3C" w14:textId="77777777" w:rsidR="00E17679" w:rsidRPr="00C44617" w:rsidRDefault="00E17679" w:rsidP="00584225">
      <w:pPr>
        <w:pStyle w:val="Default"/>
        <w:jc w:val="both"/>
        <w:rPr>
          <w:sz w:val="20"/>
          <w:szCs w:val="20"/>
          <w:highlight w:val="yellow"/>
        </w:rPr>
      </w:pPr>
    </w:p>
    <w:p w14:paraId="484D2FA7" w14:textId="7FEBFFB0" w:rsidR="00E17679" w:rsidRPr="00C44617" w:rsidRDefault="00E17679" w:rsidP="00584225">
      <w:pPr>
        <w:pStyle w:val="Default"/>
        <w:jc w:val="both"/>
        <w:rPr>
          <w:sz w:val="20"/>
          <w:szCs w:val="20"/>
        </w:rPr>
      </w:pPr>
      <w:r w:rsidRPr="00C44617">
        <w:rPr>
          <w:sz w:val="20"/>
          <w:szCs w:val="20"/>
        </w:rPr>
        <w:t xml:space="preserve">Completed applications to be sent to </w:t>
      </w:r>
      <w:hyperlink r:id="rId12" w:history="1">
        <w:r w:rsidR="00F4022D" w:rsidRPr="00B5763E">
          <w:rPr>
            <w:rStyle w:val="Hyperlink"/>
            <w:sz w:val="20"/>
            <w:szCs w:val="20"/>
          </w:rPr>
          <w:t>hallamshire@nexusmat.org</w:t>
        </w:r>
      </w:hyperlink>
    </w:p>
    <w:p w14:paraId="5429FD2C" w14:textId="77777777" w:rsidR="00E17679" w:rsidRPr="00C44617" w:rsidRDefault="00E17679" w:rsidP="00584225">
      <w:pPr>
        <w:pStyle w:val="Default"/>
        <w:jc w:val="both"/>
        <w:rPr>
          <w:color w:val="0000FF"/>
          <w:sz w:val="20"/>
          <w:szCs w:val="20"/>
        </w:rPr>
      </w:pPr>
    </w:p>
    <w:p w14:paraId="69E26337" w14:textId="3E14A510" w:rsidR="00E17679" w:rsidRPr="00C44617" w:rsidRDefault="00E17679" w:rsidP="00584225">
      <w:pPr>
        <w:pStyle w:val="Default"/>
        <w:jc w:val="both"/>
        <w:rPr>
          <w:sz w:val="20"/>
          <w:szCs w:val="20"/>
        </w:rPr>
      </w:pPr>
      <w:r w:rsidRPr="00C44617">
        <w:rPr>
          <w:sz w:val="20"/>
          <w:szCs w:val="20"/>
        </w:rPr>
        <w:t xml:space="preserve">All candidates are advised to refer to the job </w:t>
      </w:r>
      <w:r w:rsidR="000348D6">
        <w:rPr>
          <w:sz w:val="20"/>
          <w:szCs w:val="20"/>
        </w:rPr>
        <w:t>profile</w:t>
      </w:r>
      <w:r w:rsidRPr="00C44617">
        <w:rPr>
          <w:sz w:val="20"/>
          <w:szCs w:val="20"/>
        </w:rPr>
        <w:t xml:space="preserve"> before making an application.</w:t>
      </w:r>
    </w:p>
    <w:p w14:paraId="2D0513D7" w14:textId="77777777" w:rsidR="00E17679" w:rsidRPr="00C44617" w:rsidRDefault="00E17679" w:rsidP="00584225">
      <w:pPr>
        <w:pStyle w:val="Default"/>
        <w:jc w:val="both"/>
        <w:rPr>
          <w:sz w:val="20"/>
          <w:szCs w:val="20"/>
        </w:rPr>
      </w:pPr>
    </w:p>
    <w:p w14:paraId="36D6F74C" w14:textId="11059DF4" w:rsidR="00E17679" w:rsidRPr="00C44617" w:rsidRDefault="00E17679" w:rsidP="00584225">
      <w:pPr>
        <w:pStyle w:val="Default"/>
        <w:jc w:val="both"/>
        <w:rPr>
          <w:sz w:val="20"/>
          <w:szCs w:val="20"/>
        </w:rPr>
      </w:pPr>
      <w:r w:rsidRPr="00C44617">
        <w:rPr>
          <w:sz w:val="20"/>
          <w:szCs w:val="20"/>
        </w:rPr>
        <w:lastRenderedPageBreak/>
        <w:t xml:space="preserve">We reserve the right to close this advertisement early should we receive a high volume of suitable applications. </w:t>
      </w:r>
    </w:p>
    <w:p w14:paraId="0DAF22C3" w14:textId="77777777" w:rsidR="00FE470C" w:rsidRPr="00C44617" w:rsidRDefault="00FE470C" w:rsidP="00584225">
      <w:pPr>
        <w:pStyle w:val="Default"/>
        <w:jc w:val="both"/>
        <w:rPr>
          <w:sz w:val="20"/>
          <w:szCs w:val="20"/>
        </w:rPr>
      </w:pPr>
    </w:p>
    <w:p w14:paraId="12D55993" w14:textId="77777777" w:rsidR="00D11C19" w:rsidRPr="00C44617" w:rsidRDefault="00D11C19" w:rsidP="00584225">
      <w:pPr>
        <w:pStyle w:val="Default"/>
        <w:jc w:val="both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>Further information</w:t>
      </w:r>
    </w:p>
    <w:p w14:paraId="1DDA21DD" w14:textId="77777777" w:rsidR="00FA7DB0" w:rsidRPr="00C44617" w:rsidRDefault="00FA7DB0" w:rsidP="00584225">
      <w:pPr>
        <w:pStyle w:val="Default"/>
        <w:jc w:val="both"/>
        <w:rPr>
          <w:b/>
          <w:sz w:val="20"/>
          <w:szCs w:val="20"/>
        </w:rPr>
      </w:pPr>
    </w:p>
    <w:p w14:paraId="01D583AA" w14:textId="4335DDF1" w:rsidR="00D505B9" w:rsidRPr="00C44617" w:rsidRDefault="00D11C19" w:rsidP="00584225">
      <w:pPr>
        <w:pStyle w:val="Default"/>
        <w:jc w:val="both"/>
        <w:rPr>
          <w:sz w:val="20"/>
          <w:szCs w:val="20"/>
        </w:rPr>
      </w:pPr>
      <w:r w:rsidRPr="00C44617">
        <w:rPr>
          <w:sz w:val="20"/>
          <w:szCs w:val="20"/>
        </w:rPr>
        <w:t>For an informal and confidential conversation about the role, please contact</w:t>
      </w:r>
      <w:r w:rsidR="00A34527">
        <w:rPr>
          <w:sz w:val="20"/>
          <w:szCs w:val="20"/>
        </w:rPr>
        <w:t xml:space="preserve"> </w:t>
      </w:r>
      <w:hyperlink r:id="rId13" w:history="1">
        <w:r w:rsidR="00A34527" w:rsidRPr="00B5763E">
          <w:rPr>
            <w:rStyle w:val="Hyperlink"/>
            <w:sz w:val="20"/>
            <w:szCs w:val="20"/>
          </w:rPr>
          <w:t>hallamshire@nexusmat.org</w:t>
        </w:r>
      </w:hyperlink>
      <w:r w:rsidR="00A34527">
        <w:rPr>
          <w:sz w:val="20"/>
          <w:szCs w:val="20"/>
        </w:rPr>
        <w:t xml:space="preserve"> </w:t>
      </w:r>
    </w:p>
    <w:p w14:paraId="7728B4F2" w14:textId="77777777" w:rsidR="00D11C19" w:rsidRPr="00C44617" w:rsidRDefault="00D11C19" w:rsidP="00584225">
      <w:pPr>
        <w:pStyle w:val="Default"/>
        <w:jc w:val="both"/>
        <w:rPr>
          <w:sz w:val="20"/>
          <w:szCs w:val="20"/>
        </w:rPr>
      </w:pPr>
    </w:p>
    <w:p w14:paraId="6FB29DDA" w14:textId="64ABA759" w:rsidR="00D11C19" w:rsidRPr="00C44617" w:rsidRDefault="00D11C19" w:rsidP="00584225">
      <w:pPr>
        <w:pStyle w:val="Default"/>
        <w:jc w:val="both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 xml:space="preserve">Nexus Multi Academy Trust is committed to safeguarding and protecting the welfare of children </w:t>
      </w:r>
      <w:r w:rsidR="000348D6">
        <w:rPr>
          <w:b/>
          <w:sz w:val="20"/>
          <w:szCs w:val="20"/>
        </w:rPr>
        <w:t xml:space="preserve">and young people </w:t>
      </w:r>
      <w:r w:rsidRPr="00C44617">
        <w:rPr>
          <w:b/>
          <w:sz w:val="20"/>
          <w:szCs w:val="20"/>
        </w:rPr>
        <w:t>and expects all staff and volunteers to share this commitment.</w:t>
      </w:r>
    </w:p>
    <w:p w14:paraId="325EA15E" w14:textId="77777777" w:rsidR="00463084" w:rsidRPr="00C44617" w:rsidRDefault="00463084" w:rsidP="00584225">
      <w:pPr>
        <w:pStyle w:val="Default"/>
        <w:jc w:val="both"/>
        <w:rPr>
          <w:b/>
          <w:sz w:val="20"/>
          <w:szCs w:val="20"/>
        </w:rPr>
      </w:pPr>
    </w:p>
    <w:p w14:paraId="73615FA6" w14:textId="77777777" w:rsidR="00540E76" w:rsidRPr="00C44617" w:rsidRDefault="00540E76" w:rsidP="00584225">
      <w:pPr>
        <w:jc w:val="both"/>
        <w:rPr>
          <w:rFonts w:cs="Tahoma"/>
          <w:iCs/>
          <w:color w:val="000000"/>
          <w:sz w:val="20"/>
          <w:szCs w:val="20"/>
        </w:rPr>
      </w:pPr>
      <w:r w:rsidRPr="00C44617">
        <w:rPr>
          <w:rFonts w:cs="Tahoma"/>
          <w:iCs/>
          <w:color w:val="000000"/>
          <w:sz w:val="20"/>
          <w:szCs w:val="20"/>
        </w:rPr>
        <w:t>Safer recruitment practice and pre-employment checks will be undertaken before any appointment is confirmed.</w:t>
      </w:r>
    </w:p>
    <w:p w14:paraId="799F4E99" w14:textId="1BA9A2D7" w:rsidR="00D11C19" w:rsidRPr="00C44617" w:rsidRDefault="00463084" w:rsidP="00584225">
      <w:pPr>
        <w:jc w:val="both"/>
        <w:rPr>
          <w:rFonts w:cs="Tahoma"/>
          <w:sz w:val="20"/>
          <w:szCs w:val="20"/>
        </w:rPr>
      </w:pPr>
      <w:r w:rsidRPr="00C44617">
        <w:rPr>
          <w:rFonts w:cs="Tahoma"/>
          <w:sz w:val="20"/>
          <w:szCs w:val="20"/>
        </w:rPr>
        <w:t xml:space="preserve">This post involves working with children </w:t>
      </w:r>
      <w:r w:rsidR="000348D6">
        <w:rPr>
          <w:rFonts w:cs="Tahoma"/>
          <w:sz w:val="20"/>
          <w:szCs w:val="20"/>
        </w:rPr>
        <w:t>and young people.  I</w:t>
      </w:r>
      <w:r w:rsidRPr="00C44617">
        <w:rPr>
          <w:rFonts w:cs="Tahoma"/>
          <w:sz w:val="20"/>
          <w:szCs w:val="20"/>
        </w:rPr>
        <w:t xml:space="preserve">f successful you will be required to apply for a disclosure of criminal records check at an enhanced level and a barred list check. Further information about the Disclosure and Barring Service and can be found at </w:t>
      </w:r>
      <w:hyperlink r:id="rId14" w:history="1">
        <w:r w:rsidRPr="00C44617">
          <w:rPr>
            <w:rStyle w:val="Hyperlink"/>
            <w:rFonts w:cs="Tahoma"/>
            <w:sz w:val="20"/>
            <w:szCs w:val="20"/>
          </w:rPr>
          <w:t>www.gov.uk/disclosure-barring-service-check</w:t>
        </w:r>
      </w:hyperlink>
      <w:r w:rsidRPr="00C44617">
        <w:rPr>
          <w:rFonts w:cs="Tahoma"/>
          <w:sz w:val="20"/>
          <w:szCs w:val="20"/>
        </w:rPr>
        <w:t>.</w:t>
      </w:r>
    </w:p>
    <w:p w14:paraId="34A9C004" w14:textId="14F0F6E7" w:rsidR="00DD3B84" w:rsidRDefault="003A12DF" w:rsidP="00584225">
      <w:pPr>
        <w:jc w:val="both"/>
        <w:rPr>
          <w:rFonts w:cs="Tahoma"/>
          <w:color w:val="000000"/>
          <w:sz w:val="20"/>
          <w:szCs w:val="20"/>
        </w:rPr>
      </w:pPr>
      <w:r w:rsidRPr="00C44617">
        <w:rPr>
          <w:rFonts w:cs="Tahoma"/>
          <w:iCs/>
          <w:color w:val="000000"/>
          <w:sz w:val="20"/>
          <w:szCs w:val="20"/>
        </w:rPr>
        <w:t xml:space="preserve">We are an equal opportunities employer </w:t>
      </w:r>
      <w:r w:rsidR="00E85513" w:rsidRPr="00C44617">
        <w:rPr>
          <w:rFonts w:cs="Tahoma"/>
          <w:color w:val="000000"/>
          <w:sz w:val="20"/>
          <w:szCs w:val="20"/>
        </w:rPr>
        <w:t>committed to recruiting and retaining a diverse workforce</w:t>
      </w:r>
      <w:r w:rsidRPr="00C44617">
        <w:rPr>
          <w:rFonts w:cs="Tahoma"/>
          <w:color w:val="000000"/>
          <w:sz w:val="20"/>
          <w:szCs w:val="20"/>
        </w:rPr>
        <w:t>.</w:t>
      </w:r>
    </w:p>
    <w:p w14:paraId="3FB5AF97" w14:textId="77777777" w:rsidR="00D11C19" w:rsidRPr="00C44617" w:rsidRDefault="00D11C19" w:rsidP="00584225">
      <w:pPr>
        <w:pStyle w:val="Default"/>
        <w:jc w:val="both"/>
        <w:rPr>
          <w:sz w:val="20"/>
          <w:szCs w:val="20"/>
        </w:rPr>
      </w:pPr>
    </w:p>
    <w:p w14:paraId="381E133D" w14:textId="77777777" w:rsidR="00FE470C" w:rsidRPr="00C44617" w:rsidRDefault="00FE470C" w:rsidP="00584225">
      <w:pPr>
        <w:jc w:val="both"/>
        <w:rPr>
          <w:rFonts w:cs="Tahoma"/>
          <w:b/>
          <w:sz w:val="20"/>
          <w:szCs w:val="20"/>
        </w:rPr>
      </w:pPr>
    </w:p>
    <w:p w14:paraId="74D4EDC3" w14:textId="77777777" w:rsidR="00FE470C" w:rsidRPr="00C44617" w:rsidRDefault="00FE470C" w:rsidP="00584225">
      <w:pPr>
        <w:pStyle w:val="Default"/>
        <w:jc w:val="both"/>
        <w:rPr>
          <w:sz w:val="20"/>
          <w:szCs w:val="20"/>
        </w:rPr>
      </w:pPr>
    </w:p>
    <w:p w14:paraId="27B2538B" w14:textId="77777777" w:rsidR="00FE470C" w:rsidRPr="00C44617" w:rsidRDefault="00FE470C" w:rsidP="00584225">
      <w:pPr>
        <w:jc w:val="both"/>
        <w:rPr>
          <w:rFonts w:cs="Tahoma"/>
          <w:b/>
          <w:sz w:val="20"/>
          <w:szCs w:val="20"/>
        </w:rPr>
      </w:pPr>
    </w:p>
    <w:sectPr w:rsidR="00FE470C" w:rsidRPr="00C44617" w:rsidSect="00CF7D72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pgBorders w:offsetFrom="page">
        <w:top w:val="double" w:sz="4" w:space="24" w:color="00B0F0"/>
        <w:left w:val="double" w:sz="4" w:space="24" w:color="00B0F0"/>
        <w:bottom w:val="double" w:sz="4" w:space="24" w:color="00B0F0"/>
        <w:right w:val="double" w:sz="4" w:space="24" w:color="00B0F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7464B" w14:textId="77777777" w:rsidR="00FF62B4" w:rsidRDefault="00FF62B4" w:rsidP="004339D2">
      <w:pPr>
        <w:spacing w:after="0" w:line="240" w:lineRule="auto"/>
      </w:pPr>
      <w:r>
        <w:separator/>
      </w:r>
    </w:p>
  </w:endnote>
  <w:endnote w:type="continuationSeparator" w:id="0">
    <w:p w14:paraId="34E78041" w14:textId="77777777" w:rsidR="00FF62B4" w:rsidRDefault="00FF62B4" w:rsidP="00433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808080" w:themeColor="background1" w:themeShade="80"/>
        <w:sz w:val="16"/>
        <w:szCs w:val="16"/>
      </w:rPr>
      <w:id w:val="-2117049560"/>
      <w:docPartObj>
        <w:docPartGallery w:val="Page Numbers (Bottom of Page)"/>
        <w:docPartUnique/>
      </w:docPartObj>
    </w:sdtPr>
    <w:sdtContent>
      <w:sdt>
        <w:sdtPr>
          <w:rPr>
            <w:color w:val="808080" w:themeColor="background1" w:themeShade="80"/>
            <w:sz w:val="16"/>
            <w:szCs w:val="16"/>
          </w:rPr>
          <w:id w:val="1566753143"/>
          <w:docPartObj>
            <w:docPartGallery w:val="Page Numbers (Top of Page)"/>
            <w:docPartUnique/>
          </w:docPartObj>
        </w:sdtPr>
        <w:sdtContent>
          <w:p w14:paraId="36F0939A" w14:textId="77777777" w:rsidR="000C2A65" w:rsidRPr="004339D2" w:rsidRDefault="000C2A65">
            <w:pPr>
              <w:pStyle w:val="Footer"/>
              <w:jc w:val="right"/>
              <w:rPr>
                <w:color w:val="808080" w:themeColor="background1" w:themeShade="80"/>
                <w:sz w:val="16"/>
                <w:szCs w:val="16"/>
              </w:rPr>
            </w:pPr>
            <w:r w:rsidRPr="004339D2">
              <w:rPr>
                <w:color w:val="808080" w:themeColor="background1" w:themeShade="80"/>
                <w:sz w:val="16"/>
                <w:szCs w:val="16"/>
              </w:rPr>
              <w:t xml:space="preserve">Page 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PAGE </w:instrTex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4C7FFD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4339D2">
              <w:rPr>
                <w:color w:val="808080" w:themeColor="background1" w:themeShade="80"/>
                <w:sz w:val="16"/>
                <w:szCs w:val="16"/>
              </w:rPr>
              <w:t xml:space="preserve"> of 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NUMPAGES  </w:instrTex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4C7FFD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  <w:p w14:paraId="465B3DC8" w14:textId="77777777" w:rsidR="000C2A65" w:rsidRDefault="000C2A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8CBB4" w14:textId="77777777" w:rsidR="00FF62B4" w:rsidRDefault="00FF62B4" w:rsidP="004339D2">
      <w:pPr>
        <w:spacing w:after="0" w:line="240" w:lineRule="auto"/>
      </w:pPr>
      <w:r>
        <w:separator/>
      </w:r>
    </w:p>
  </w:footnote>
  <w:footnote w:type="continuationSeparator" w:id="0">
    <w:p w14:paraId="269639E4" w14:textId="77777777" w:rsidR="00FF62B4" w:rsidRDefault="00FF62B4" w:rsidP="00433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24BA9" w14:textId="77777777" w:rsidR="000C2A65" w:rsidRDefault="00CF7D72" w:rsidP="000C2A65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6704" behindDoc="1" locked="0" layoutInCell="1" allowOverlap="1" wp14:anchorId="6959BD46" wp14:editId="32BF1F97">
          <wp:simplePos x="0" y="0"/>
          <wp:positionH relativeFrom="column">
            <wp:posOffset>4619625</wp:posOffset>
          </wp:positionH>
          <wp:positionV relativeFrom="paragraph">
            <wp:posOffset>-106680</wp:posOffset>
          </wp:positionV>
          <wp:extent cx="1371600" cy="771525"/>
          <wp:effectExtent l="0" t="0" r="0" b="9525"/>
          <wp:wrapNone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1C2EC2" w14:textId="342C25C6" w:rsidR="00CB1642" w:rsidRDefault="00660488">
    <w:pPr>
      <w:pStyle w:val="Header"/>
    </w:pPr>
    <w:r>
      <w:rPr>
        <w:noProof/>
      </w:rPr>
      <w:drawing>
        <wp:inline distT="0" distB="0" distL="0" distR="0" wp14:anchorId="1CB1FE30" wp14:editId="0825DBC5">
          <wp:extent cx="913557" cy="866775"/>
          <wp:effectExtent l="0" t="0" r="1270" b="0"/>
          <wp:docPr id="14367800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6780033" name="Picture 143678003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644" cy="879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3AA7B7" w14:textId="77777777" w:rsidR="00CB1642" w:rsidRDefault="00CB16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2771"/>
    <w:multiLevelType w:val="singleLevel"/>
    <w:tmpl w:val="82A80C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687EAE"/>
    <w:multiLevelType w:val="multilevel"/>
    <w:tmpl w:val="26FCD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DC09B9"/>
    <w:multiLevelType w:val="hybridMultilevel"/>
    <w:tmpl w:val="9112EF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EF0CEE"/>
    <w:multiLevelType w:val="multilevel"/>
    <w:tmpl w:val="FE2C9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  <w:sz w:val="44"/>
        <w:szCs w:val="4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B0F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AA55D9"/>
    <w:multiLevelType w:val="hybridMultilevel"/>
    <w:tmpl w:val="8024889E"/>
    <w:lvl w:ilvl="0" w:tplc="81422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70DD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4E20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CA39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88E3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7CB0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D06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1E42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60E5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64B3F70"/>
    <w:multiLevelType w:val="hybridMultilevel"/>
    <w:tmpl w:val="E6EEB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2203E"/>
    <w:multiLevelType w:val="multilevel"/>
    <w:tmpl w:val="3570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A5287E"/>
    <w:multiLevelType w:val="hybridMultilevel"/>
    <w:tmpl w:val="0C42BC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14908"/>
    <w:multiLevelType w:val="hybridMultilevel"/>
    <w:tmpl w:val="1884CF5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D56DC"/>
    <w:multiLevelType w:val="hybridMultilevel"/>
    <w:tmpl w:val="15FE34C2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243F0"/>
    <w:multiLevelType w:val="hybridMultilevel"/>
    <w:tmpl w:val="1F30FFF4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253FA"/>
    <w:multiLevelType w:val="multilevel"/>
    <w:tmpl w:val="78F033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3E57B94"/>
    <w:multiLevelType w:val="hybridMultilevel"/>
    <w:tmpl w:val="41688342"/>
    <w:lvl w:ilvl="0" w:tplc="FFD8A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A2F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3ABA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1622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D81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0CDF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DA0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E6E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5A85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43C003F"/>
    <w:multiLevelType w:val="multilevel"/>
    <w:tmpl w:val="5956B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D4252F"/>
    <w:multiLevelType w:val="hybridMultilevel"/>
    <w:tmpl w:val="01E87A80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27968"/>
    <w:multiLevelType w:val="hybridMultilevel"/>
    <w:tmpl w:val="0526F680"/>
    <w:lvl w:ilvl="0" w:tplc="1E4CD0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7569DB"/>
    <w:multiLevelType w:val="hybridMultilevel"/>
    <w:tmpl w:val="3FC8365A"/>
    <w:lvl w:ilvl="0" w:tplc="9DBE1A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843203"/>
    <w:multiLevelType w:val="singleLevel"/>
    <w:tmpl w:val="82A80C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2C3108A"/>
    <w:multiLevelType w:val="hybridMultilevel"/>
    <w:tmpl w:val="93B05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3970C8"/>
    <w:multiLevelType w:val="multilevel"/>
    <w:tmpl w:val="DB665D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99A7664"/>
    <w:multiLevelType w:val="multilevel"/>
    <w:tmpl w:val="455C3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72662B"/>
    <w:multiLevelType w:val="hybridMultilevel"/>
    <w:tmpl w:val="794CCC4C"/>
    <w:lvl w:ilvl="0" w:tplc="9DBE1A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B94E53"/>
    <w:multiLevelType w:val="hybridMultilevel"/>
    <w:tmpl w:val="720E1A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76954D8"/>
    <w:multiLevelType w:val="hybridMultilevel"/>
    <w:tmpl w:val="3FC49F68"/>
    <w:lvl w:ilvl="0" w:tplc="F3222760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4" w15:restartNumberingAfterBreak="0">
    <w:nsid w:val="78B03806"/>
    <w:multiLevelType w:val="hybridMultilevel"/>
    <w:tmpl w:val="DA5EF32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8B781D"/>
    <w:multiLevelType w:val="hybridMultilevel"/>
    <w:tmpl w:val="E91430C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0039480">
    <w:abstractNumId w:val="1"/>
  </w:num>
  <w:num w:numId="2" w16cid:durableId="10574773">
    <w:abstractNumId w:val="17"/>
  </w:num>
  <w:num w:numId="3" w16cid:durableId="966358028">
    <w:abstractNumId w:val="0"/>
  </w:num>
  <w:num w:numId="4" w16cid:durableId="954483565">
    <w:abstractNumId w:val="16"/>
  </w:num>
  <w:num w:numId="5" w16cid:durableId="1419253983">
    <w:abstractNumId w:val="21"/>
  </w:num>
  <w:num w:numId="6" w16cid:durableId="48921689">
    <w:abstractNumId w:val="4"/>
  </w:num>
  <w:num w:numId="7" w16cid:durableId="1420103390">
    <w:abstractNumId w:val="12"/>
  </w:num>
  <w:num w:numId="8" w16cid:durableId="1964991948">
    <w:abstractNumId w:val="19"/>
  </w:num>
  <w:num w:numId="9" w16cid:durableId="1238519973">
    <w:abstractNumId w:val="14"/>
  </w:num>
  <w:num w:numId="10" w16cid:durableId="519395603">
    <w:abstractNumId w:val="9"/>
  </w:num>
  <w:num w:numId="11" w16cid:durableId="1612857041">
    <w:abstractNumId w:val="10"/>
  </w:num>
  <w:num w:numId="12" w16cid:durableId="854808001">
    <w:abstractNumId w:val="23"/>
  </w:num>
  <w:num w:numId="13" w16cid:durableId="194848389">
    <w:abstractNumId w:val="3"/>
  </w:num>
  <w:num w:numId="14" w16cid:durableId="1047946859">
    <w:abstractNumId w:val="11"/>
  </w:num>
  <w:num w:numId="15" w16cid:durableId="410009693">
    <w:abstractNumId w:val="7"/>
  </w:num>
  <w:num w:numId="16" w16cid:durableId="1919636349">
    <w:abstractNumId w:val="15"/>
  </w:num>
  <w:num w:numId="17" w16cid:durableId="1163277289">
    <w:abstractNumId w:val="24"/>
  </w:num>
  <w:num w:numId="18" w16cid:durableId="316233173">
    <w:abstractNumId w:val="5"/>
  </w:num>
  <w:num w:numId="19" w16cid:durableId="2114519990">
    <w:abstractNumId w:val="18"/>
  </w:num>
  <w:num w:numId="20" w16cid:durableId="287250153">
    <w:abstractNumId w:val="2"/>
  </w:num>
  <w:num w:numId="21" w16cid:durableId="173613039">
    <w:abstractNumId w:val="25"/>
  </w:num>
  <w:num w:numId="22" w16cid:durableId="633024822">
    <w:abstractNumId w:val="22"/>
  </w:num>
  <w:num w:numId="23" w16cid:durableId="2021538711">
    <w:abstractNumId w:val="8"/>
  </w:num>
  <w:num w:numId="24" w16cid:durableId="1325544136">
    <w:abstractNumId w:val="6"/>
  </w:num>
  <w:num w:numId="25" w16cid:durableId="615796352">
    <w:abstractNumId w:val="20"/>
  </w:num>
  <w:num w:numId="26" w16cid:durableId="11428927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853"/>
    <w:rsid w:val="0000055A"/>
    <w:rsid w:val="00010B73"/>
    <w:rsid w:val="00012CE3"/>
    <w:rsid w:val="0001416A"/>
    <w:rsid w:val="000154E6"/>
    <w:rsid w:val="00026C15"/>
    <w:rsid w:val="000348D6"/>
    <w:rsid w:val="0006576C"/>
    <w:rsid w:val="00067ADE"/>
    <w:rsid w:val="00070383"/>
    <w:rsid w:val="000751ED"/>
    <w:rsid w:val="00081FCA"/>
    <w:rsid w:val="00092C48"/>
    <w:rsid w:val="00097855"/>
    <w:rsid w:val="000B1107"/>
    <w:rsid w:val="000B7144"/>
    <w:rsid w:val="000C0DD1"/>
    <w:rsid w:val="000C2A65"/>
    <w:rsid w:val="000D103D"/>
    <w:rsid w:val="000E12D6"/>
    <w:rsid w:val="000F447B"/>
    <w:rsid w:val="0010269E"/>
    <w:rsid w:val="00110D4B"/>
    <w:rsid w:val="00123749"/>
    <w:rsid w:val="001274C7"/>
    <w:rsid w:val="00137441"/>
    <w:rsid w:val="00151B6C"/>
    <w:rsid w:val="0015263E"/>
    <w:rsid w:val="0016338F"/>
    <w:rsid w:val="00166828"/>
    <w:rsid w:val="00176016"/>
    <w:rsid w:val="001A4249"/>
    <w:rsid w:val="001A4A66"/>
    <w:rsid w:val="002045D9"/>
    <w:rsid w:val="002128F4"/>
    <w:rsid w:val="00287C17"/>
    <w:rsid w:val="002C5853"/>
    <w:rsid w:val="002E1D36"/>
    <w:rsid w:val="002E3AC9"/>
    <w:rsid w:val="003028B8"/>
    <w:rsid w:val="00322559"/>
    <w:rsid w:val="00323475"/>
    <w:rsid w:val="00335668"/>
    <w:rsid w:val="00340C31"/>
    <w:rsid w:val="00342968"/>
    <w:rsid w:val="00342F7C"/>
    <w:rsid w:val="003445E8"/>
    <w:rsid w:val="00347C76"/>
    <w:rsid w:val="00355718"/>
    <w:rsid w:val="003609D9"/>
    <w:rsid w:val="003642D8"/>
    <w:rsid w:val="00391B38"/>
    <w:rsid w:val="003942E4"/>
    <w:rsid w:val="003A12DF"/>
    <w:rsid w:val="003B02AA"/>
    <w:rsid w:val="003B4108"/>
    <w:rsid w:val="003B7E10"/>
    <w:rsid w:val="003D6092"/>
    <w:rsid w:val="00407D0F"/>
    <w:rsid w:val="0042269E"/>
    <w:rsid w:val="00431EDA"/>
    <w:rsid w:val="004339D2"/>
    <w:rsid w:val="00451FA5"/>
    <w:rsid w:val="004575F2"/>
    <w:rsid w:val="00460637"/>
    <w:rsid w:val="00463084"/>
    <w:rsid w:val="004752E7"/>
    <w:rsid w:val="00486385"/>
    <w:rsid w:val="004921D3"/>
    <w:rsid w:val="004958C9"/>
    <w:rsid w:val="004A0460"/>
    <w:rsid w:val="004A0CEB"/>
    <w:rsid w:val="004A390C"/>
    <w:rsid w:val="004A4002"/>
    <w:rsid w:val="004C37F7"/>
    <w:rsid w:val="004C5CB7"/>
    <w:rsid w:val="004C7FFD"/>
    <w:rsid w:val="004D5D23"/>
    <w:rsid w:val="005176B7"/>
    <w:rsid w:val="00531A38"/>
    <w:rsid w:val="00531B69"/>
    <w:rsid w:val="00535CB3"/>
    <w:rsid w:val="00540E76"/>
    <w:rsid w:val="00553610"/>
    <w:rsid w:val="005600C7"/>
    <w:rsid w:val="00584225"/>
    <w:rsid w:val="005E0BEE"/>
    <w:rsid w:val="005F6DF8"/>
    <w:rsid w:val="00601C8B"/>
    <w:rsid w:val="006238A8"/>
    <w:rsid w:val="00625C06"/>
    <w:rsid w:val="0062676C"/>
    <w:rsid w:val="006420C0"/>
    <w:rsid w:val="006473AD"/>
    <w:rsid w:val="00652DD3"/>
    <w:rsid w:val="00660488"/>
    <w:rsid w:val="0066514C"/>
    <w:rsid w:val="00666344"/>
    <w:rsid w:val="00672661"/>
    <w:rsid w:val="006A689A"/>
    <w:rsid w:val="006C2751"/>
    <w:rsid w:val="006C6829"/>
    <w:rsid w:val="006F3F72"/>
    <w:rsid w:val="00720329"/>
    <w:rsid w:val="007211B9"/>
    <w:rsid w:val="00737DA5"/>
    <w:rsid w:val="00743B58"/>
    <w:rsid w:val="00763B83"/>
    <w:rsid w:val="00771F6A"/>
    <w:rsid w:val="00774751"/>
    <w:rsid w:val="00775A13"/>
    <w:rsid w:val="0077643A"/>
    <w:rsid w:val="00784328"/>
    <w:rsid w:val="007A0C58"/>
    <w:rsid w:val="007B2485"/>
    <w:rsid w:val="007B62F6"/>
    <w:rsid w:val="007C6419"/>
    <w:rsid w:val="00810E92"/>
    <w:rsid w:val="00824EB0"/>
    <w:rsid w:val="00830689"/>
    <w:rsid w:val="00832B10"/>
    <w:rsid w:val="00833962"/>
    <w:rsid w:val="00840AAF"/>
    <w:rsid w:val="00853E38"/>
    <w:rsid w:val="00863259"/>
    <w:rsid w:val="00874E73"/>
    <w:rsid w:val="00887535"/>
    <w:rsid w:val="00890263"/>
    <w:rsid w:val="008C0107"/>
    <w:rsid w:val="008C6F1C"/>
    <w:rsid w:val="008D377D"/>
    <w:rsid w:val="008D40B2"/>
    <w:rsid w:val="008E12F2"/>
    <w:rsid w:val="008E1F18"/>
    <w:rsid w:val="008E34E1"/>
    <w:rsid w:val="009036E3"/>
    <w:rsid w:val="0090496F"/>
    <w:rsid w:val="009050AE"/>
    <w:rsid w:val="00920357"/>
    <w:rsid w:val="009305BD"/>
    <w:rsid w:val="009531A2"/>
    <w:rsid w:val="00954BC2"/>
    <w:rsid w:val="00984129"/>
    <w:rsid w:val="009A29BA"/>
    <w:rsid w:val="009B246E"/>
    <w:rsid w:val="009D3B6C"/>
    <w:rsid w:val="009D5318"/>
    <w:rsid w:val="009E194D"/>
    <w:rsid w:val="009E5459"/>
    <w:rsid w:val="00A34527"/>
    <w:rsid w:val="00A4739D"/>
    <w:rsid w:val="00A53132"/>
    <w:rsid w:val="00A64DD0"/>
    <w:rsid w:val="00A7118E"/>
    <w:rsid w:val="00A81169"/>
    <w:rsid w:val="00A8602C"/>
    <w:rsid w:val="00A86D75"/>
    <w:rsid w:val="00AA743B"/>
    <w:rsid w:val="00AB32FD"/>
    <w:rsid w:val="00AB43C4"/>
    <w:rsid w:val="00AC3AC4"/>
    <w:rsid w:val="00AE61D6"/>
    <w:rsid w:val="00B03EAD"/>
    <w:rsid w:val="00B066FB"/>
    <w:rsid w:val="00B22D1D"/>
    <w:rsid w:val="00B35C6B"/>
    <w:rsid w:val="00B60D23"/>
    <w:rsid w:val="00B7007A"/>
    <w:rsid w:val="00B76C7C"/>
    <w:rsid w:val="00B777C4"/>
    <w:rsid w:val="00B900CF"/>
    <w:rsid w:val="00B90E3C"/>
    <w:rsid w:val="00B92BB3"/>
    <w:rsid w:val="00BA55EB"/>
    <w:rsid w:val="00BB1A19"/>
    <w:rsid w:val="00BB1C24"/>
    <w:rsid w:val="00BC4B79"/>
    <w:rsid w:val="00BD279D"/>
    <w:rsid w:val="00BE4546"/>
    <w:rsid w:val="00BF573B"/>
    <w:rsid w:val="00BF5A50"/>
    <w:rsid w:val="00BF77CC"/>
    <w:rsid w:val="00C016F7"/>
    <w:rsid w:val="00C16C62"/>
    <w:rsid w:val="00C20F14"/>
    <w:rsid w:val="00C33309"/>
    <w:rsid w:val="00C44617"/>
    <w:rsid w:val="00C502DA"/>
    <w:rsid w:val="00C53B98"/>
    <w:rsid w:val="00C57EFF"/>
    <w:rsid w:val="00C609E2"/>
    <w:rsid w:val="00C86852"/>
    <w:rsid w:val="00C86F6C"/>
    <w:rsid w:val="00C947CC"/>
    <w:rsid w:val="00CA18BA"/>
    <w:rsid w:val="00CB1642"/>
    <w:rsid w:val="00CB1E53"/>
    <w:rsid w:val="00CE1DE3"/>
    <w:rsid w:val="00CE3406"/>
    <w:rsid w:val="00CF15CA"/>
    <w:rsid w:val="00CF47C1"/>
    <w:rsid w:val="00CF7D72"/>
    <w:rsid w:val="00D11C19"/>
    <w:rsid w:val="00D505B9"/>
    <w:rsid w:val="00D53A1D"/>
    <w:rsid w:val="00D5515E"/>
    <w:rsid w:val="00D60654"/>
    <w:rsid w:val="00D61099"/>
    <w:rsid w:val="00D62638"/>
    <w:rsid w:val="00D65C55"/>
    <w:rsid w:val="00D92A94"/>
    <w:rsid w:val="00DB0045"/>
    <w:rsid w:val="00DB3BB5"/>
    <w:rsid w:val="00DC7D28"/>
    <w:rsid w:val="00DD22D6"/>
    <w:rsid w:val="00DD28AD"/>
    <w:rsid w:val="00DD3B84"/>
    <w:rsid w:val="00DF2157"/>
    <w:rsid w:val="00E0222E"/>
    <w:rsid w:val="00E0770F"/>
    <w:rsid w:val="00E17679"/>
    <w:rsid w:val="00E245F3"/>
    <w:rsid w:val="00E43BD3"/>
    <w:rsid w:val="00E56172"/>
    <w:rsid w:val="00E64F1C"/>
    <w:rsid w:val="00E74A2B"/>
    <w:rsid w:val="00E81D24"/>
    <w:rsid w:val="00E85513"/>
    <w:rsid w:val="00E86FD5"/>
    <w:rsid w:val="00E919B7"/>
    <w:rsid w:val="00E96D9B"/>
    <w:rsid w:val="00EB79D2"/>
    <w:rsid w:val="00ED41E7"/>
    <w:rsid w:val="00ED5CEF"/>
    <w:rsid w:val="00ED66FF"/>
    <w:rsid w:val="00ED7EDE"/>
    <w:rsid w:val="00EF7AD3"/>
    <w:rsid w:val="00F20B73"/>
    <w:rsid w:val="00F21ECB"/>
    <w:rsid w:val="00F34231"/>
    <w:rsid w:val="00F4022D"/>
    <w:rsid w:val="00F42D92"/>
    <w:rsid w:val="00F46AE6"/>
    <w:rsid w:val="00F52A4E"/>
    <w:rsid w:val="00F9377E"/>
    <w:rsid w:val="00F944CC"/>
    <w:rsid w:val="00FA7DB0"/>
    <w:rsid w:val="00FD3675"/>
    <w:rsid w:val="00FD7BF4"/>
    <w:rsid w:val="00FE470C"/>
    <w:rsid w:val="00FE74BF"/>
    <w:rsid w:val="00FF1B8D"/>
    <w:rsid w:val="00FF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729A59"/>
  <w15:docId w15:val="{2874F704-3797-47C8-9941-EF0847C7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9D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9D2"/>
    <w:rPr>
      <w:rFonts w:cs="Tahoma"/>
      <w:sz w:val="16"/>
      <w:szCs w:val="16"/>
    </w:rPr>
  </w:style>
  <w:style w:type="paragraph" w:styleId="Title">
    <w:name w:val="Title"/>
    <w:basedOn w:val="Normal"/>
    <w:link w:val="TitleChar"/>
    <w:qFormat/>
    <w:rsid w:val="004339D2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4339D2"/>
    <w:rPr>
      <w:rFonts w:ascii="Arial" w:eastAsia="Times New Roman" w:hAnsi="Arial" w:cs="Times New Roman"/>
      <w:b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4339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3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9D2"/>
  </w:style>
  <w:style w:type="paragraph" w:styleId="Footer">
    <w:name w:val="footer"/>
    <w:basedOn w:val="Normal"/>
    <w:link w:val="FooterChar"/>
    <w:uiPriority w:val="99"/>
    <w:unhideWhenUsed/>
    <w:rsid w:val="00433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9D2"/>
  </w:style>
  <w:style w:type="paragraph" w:styleId="NoSpacing">
    <w:name w:val="No Spacing"/>
    <w:link w:val="NoSpacingChar"/>
    <w:uiPriority w:val="1"/>
    <w:qFormat/>
    <w:rsid w:val="00810E92"/>
    <w:pPr>
      <w:spacing w:after="0" w:line="240" w:lineRule="auto"/>
    </w:pPr>
    <w:rPr>
      <w:rFonts w:asciiTheme="minorHAnsi" w:eastAsiaTheme="minorEastAsia" w:hAnsiTheme="minorHAnsi"/>
      <w:sz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10E92"/>
    <w:rPr>
      <w:rFonts w:asciiTheme="minorHAnsi" w:eastAsiaTheme="minorEastAsia" w:hAnsiTheme="minorHAnsi"/>
      <w:sz w:val="22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44C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44C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44C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944C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B4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Default">
    <w:name w:val="Default"/>
    <w:rsid w:val="00FE470C"/>
    <w:pPr>
      <w:autoSpaceDE w:val="0"/>
      <w:autoSpaceDN w:val="0"/>
      <w:adjustRightInd w:val="0"/>
      <w:spacing w:after="0" w:line="240" w:lineRule="auto"/>
    </w:pPr>
    <w:rPr>
      <w:rFonts w:cs="Tahoma"/>
      <w:color w:val="000000"/>
      <w:szCs w:val="24"/>
    </w:rPr>
  </w:style>
  <w:style w:type="character" w:styleId="Emphasis">
    <w:name w:val="Emphasis"/>
    <w:basedOn w:val="DefaultParagraphFont"/>
    <w:uiPriority w:val="20"/>
    <w:qFormat/>
    <w:rsid w:val="003A12D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036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3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allamshire@nexusmat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allamshire@nexusmat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allamshire@nexusmat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gov.uk/disclosure-barring-service-chec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rrencarratt1982\Desktop\MAT%20policies%20&amp;%20procedures\Nexus%20Policies%20&amp;%20Procedures%20Template%20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C947AE205B44EBFFE762B9C6255BF" ma:contentTypeVersion="6" ma:contentTypeDescription="Create a new document." ma:contentTypeScope="" ma:versionID="7b14f9bb304321384d4cec63fc3c3d52">
  <xsd:schema xmlns:xsd="http://www.w3.org/2001/XMLSchema" xmlns:xs="http://www.w3.org/2001/XMLSchema" xmlns:p="http://schemas.microsoft.com/office/2006/metadata/properties" xmlns:ns2="d5c8cd0f-52fc-43a4-95b0-83ff7667a729" xmlns:ns3="2701f643-b826-457f-9fb8-fac221d95403" targetNamespace="http://schemas.microsoft.com/office/2006/metadata/properties" ma:root="true" ma:fieldsID="916ce8a1313f2af618ea9e37eab709aa" ns2:_="" ns3:_="">
    <xsd:import namespace="d5c8cd0f-52fc-43a4-95b0-83ff7667a729"/>
    <xsd:import namespace="2701f643-b826-457f-9fb8-fac221d954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8cd0f-52fc-43a4-95b0-83ff7667a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1f643-b826-457f-9fb8-fac221d954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9DF577-692B-4F64-B421-5BB1F02E92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9D9936-A2B9-4546-88D5-08E91372B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c8cd0f-52fc-43a4-95b0-83ff7667a729"/>
    <ds:schemaRef ds:uri="2701f643-b826-457f-9fb8-fac221d95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66FA94-DF26-4498-ACC7-C56CFA5002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03D824-FE47-4B59-A058-5B3D831917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Nexus Policies &amp; Procedures Template v1</Template>
  <TotalTime>1104</TotalTime>
  <Pages>3</Pages>
  <Words>894</Words>
  <Characters>4895</Characters>
  <Application>Microsoft Office Word</Application>
  <DocSecurity>0</DocSecurity>
  <Lines>125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Information, Communication &amp; Technology (ICT) Strategy 2017-2019</dc:subject>
  <dc:creator>Warrencarratt1982</dc:creator>
  <cp:lastModifiedBy>Chris Demosthenous</cp:lastModifiedBy>
  <cp:revision>25</cp:revision>
  <cp:lastPrinted>2021-06-03T08:15:00Z</cp:lastPrinted>
  <dcterms:created xsi:type="dcterms:W3CDTF">2025-09-29T14:51:00Z</dcterms:created>
  <dcterms:modified xsi:type="dcterms:W3CDTF">2025-10-01T08:12:00Z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0x010100C79C947AE205B44EBFFE762B9C6255BF</vt:lpwstr>
  </property>
</Properties>
</file>