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A7F9E" w14:textId="77777777" w:rsidR="00591819" w:rsidRPr="00CA339B" w:rsidRDefault="009364A4">
      <w:pPr>
        <w:rPr>
          <w:rFonts w:ascii="Tahoma" w:hAnsi="Tahoma" w:cs="Tahoma"/>
        </w:rPr>
      </w:pPr>
      <w:r>
        <w:rPr>
          <w:rFonts w:ascii="Tahoma" w:hAnsi="Tahoma" w:cs="Tahoma"/>
          <w:noProof/>
        </w:rPr>
        <w:drawing>
          <wp:anchor distT="0" distB="0" distL="114300" distR="114300" simplePos="0" relativeHeight="251657728" behindDoc="0" locked="0" layoutInCell="1" allowOverlap="1" wp14:anchorId="11FE5D41" wp14:editId="664C3451">
            <wp:simplePos x="0" y="0"/>
            <wp:positionH relativeFrom="column">
              <wp:posOffset>2193290</wp:posOffset>
            </wp:positionH>
            <wp:positionV relativeFrom="paragraph">
              <wp:posOffset>-836930</wp:posOffset>
            </wp:positionV>
            <wp:extent cx="1677670" cy="869315"/>
            <wp:effectExtent l="0" t="0" r="0" b="0"/>
            <wp:wrapNone/>
            <wp:docPr id="40" name="Picture 40" descr="Nexus Logo silver X - upda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exus Logo silver X - updated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pic:spPr>
                </pic:pic>
              </a:graphicData>
            </a:graphic>
            <wp14:sizeRelH relativeFrom="page">
              <wp14:pctWidth>0</wp14:pctWidth>
            </wp14:sizeRelH>
            <wp14:sizeRelV relativeFrom="page">
              <wp14:pctHeight>0</wp14:pctHeight>
            </wp14:sizeRelV>
          </wp:anchor>
        </w:drawing>
      </w:r>
    </w:p>
    <w:p w14:paraId="627EA6B7" w14:textId="77777777" w:rsidR="00591819" w:rsidRPr="00CA339B" w:rsidRDefault="00591819">
      <w:pPr>
        <w:rPr>
          <w:rFonts w:ascii="Tahoma" w:hAnsi="Tahoma" w:cs="Tahoma"/>
        </w:rPr>
      </w:pPr>
    </w:p>
    <w:tbl>
      <w:tblPr>
        <w:tblW w:w="8632" w:type="dxa"/>
        <w:tblLook w:val="0000" w:firstRow="0" w:lastRow="0" w:firstColumn="0" w:lastColumn="0" w:noHBand="0" w:noVBand="0"/>
      </w:tblPr>
      <w:tblGrid>
        <w:gridCol w:w="3429"/>
        <w:gridCol w:w="5203"/>
      </w:tblGrid>
      <w:tr w:rsidR="009C00B5" w:rsidRPr="00CA339B" w14:paraId="075B79B3" w14:textId="77777777" w:rsidTr="00B2508D">
        <w:trPr>
          <w:trHeight w:val="602"/>
        </w:trPr>
        <w:tc>
          <w:tcPr>
            <w:tcW w:w="3429" w:type="dxa"/>
          </w:tcPr>
          <w:p w14:paraId="2FCEB4EA" w14:textId="77777777" w:rsidR="009C00B5" w:rsidRPr="00CA339B" w:rsidRDefault="009C00B5" w:rsidP="0085762D">
            <w:pPr>
              <w:rPr>
                <w:rFonts w:ascii="Tahoma" w:hAnsi="Tahoma" w:cs="Tahoma"/>
                <w:b/>
                <w:color w:val="00B0F0"/>
              </w:rPr>
            </w:pPr>
            <w:r w:rsidRPr="00CA339B">
              <w:rPr>
                <w:rFonts w:ascii="Tahoma" w:hAnsi="Tahoma" w:cs="Tahoma"/>
                <w:b/>
                <w:color w:val="00B0F0"/>
              </w:rPr>
              <w:t>Post title</w:t>
            </w:r>
            <w:r w:rsidR="00997A6D" w:rsidRPr="00CA339B">
              <w:rPr>
                <w:rFonts w:ascii="Tahoma" w:hAnsi="Tahoma" w:cs="Tahoma"/>
                <w:b/>
                <w:color w:val="00B0F0"/>
              </w:rPr>
              <w:t>:</w:t>
            </w:r>
          </w:p>
        </w:tc>
        <w:tc>
          <w:tcPr>
            <w:tcW w:w="5203" w:type="dxa"/>
          </w:tcPr>
          <w:p w14:paraId="27FF4735" w14:textId="5A4C80CA" w:rsidR="009C00B5" w:rsidRPr="00CA339B" w:rsidRDefault="00B2508D" w:rsidP="00E038B5">
            <w:pPr>
              <w:rPr>
                <w:rFonts w:ascii="Tahoma" w:hAnsi="Tahoma" w:cs="Tahoma"/>
                <w:b/>
              </w:rPr>
            </w:pPr>
            <w:r>
              <w:rPr>
                <w:rFonts w:ascii="Tahoma" w:hAnsi="Tahoma" w:cs="Tahoma"/>
                <w:b/>
              </w:rPr>
              <w:t>School EHCP Co-ordinator</w:t>
            </w:r>
          </w:p>
        </w:tc>
      </w:tr>
      <w:tr w:rsidR="009C00B5" w:rsidRPr="00CA339B" w14:paraId="1EC0FFD0" w14:textId="77777777" w:rsidTr="00B2508D">
        <w:trPr>
          <w:trHeight w:val="1195"/>
        </w:trPr>
        <w:tc>
          <w:tcPr>
            <w:tcW w:w="3429" w:type="dxa"/>
          </w:tcPr>
          <w:p w14:paraId="5B587967" w14:textId="77777777" w:rsidR="009C00B5" w:rsidRPr="00CA339B" w:rsidRDefault="009C00B5" w:rsidP="0085762D">
            <w:pPr>
              <w:rPr>
                <w:rFonts w:ascii="Tahoma" w:hAnsi="Tahoma" w:cs="Tahoma"/>
                <w:b/>
                <w:color w:val="00B0F0"/>
              </w:rPr>
            </w:pPr>
            <w:r w:rsidRPr="00CA339B">
              <w:rPr>
                <w:rFonts w:ascii="Tahoma" w:hAnsi="Tahoma" w:cs="Tahoma"/>
                <w:b/>
                <w:color w:val="00B0F0"/>
              </w:rPr>
              <w:t>Salary and grade:</w:t>
            </w:r>
          </w:p>
        </w:tc>
        <w:tc>
          <w:tcPr>
            <w:tcW w:w="5203" w:type="dxa"/>
          </w:tcPr>
          <w:p w14:paraId="2CFF8311" w14:textId="371E6F04" w:rsidR="00BC4CB9" w:rsidRDefault="00BC4CB9" w:rsidP="00BC4CB9">
            <w:pPr>
              <w:ind w:right="-3403"/>
              <w:rPr>
                <w:rFonts w:ascii="Tahoma" w:hAnsi="Tahoma" w:cs="Tahoma"/>
                <w:bCs/>
              </w:rPr>
            </w:pPr>
            <w:r>
              <w:rPr>
                <w:rFonts w:ascii="Tahoma" w:hAnsi="Tahoma" w:cs="Tahoma"/>
                <w:bCs/>
              </w:rPr>
              <w:t>Grade E (7-11)</w:t>
            </w:r>
          </w:p>
          <w:p w14:paraId="16EAEDCA" w14:textId="3B330BC5" w:rsidR="0082106A" w:rsidRDefault="0082106A" w:rsidP="00BC4CB9">
            <w:pPr>
              <w:ind w:right="-3403"/>
              <w:rPr>
                <w:rFonts w:ascii="Tahoma" w:hAnsi="Tahoma" w:cs="Tahoma"/>
                <w:bCs/>
              </w:rPr>
            </w:pPr>
            <w:r>
              <w:rPr>
                <w:rFonts w:ascii="Tahoma" w:hAnsi="Tahoma" w:cs="Tahoma"/>
                <w:bCs/>
              </w:rPr>
              <w:t>Pro rata £22,848 - £24,353</w:t>
            </w:r>
          </w:p>
          <w:p w14:paraId="7C072D38" w14:textId="63361639" w:rsidR="00A92AF0" w:rsidRDefault="00F403AC" w:rsidP="00BC4CB9">
            <w:pPr>
              <w:ind w:right="-3403"/>
              <w:rPr>
                <w:rFonts w:ascii="Tahoma" w:hAnsi="Tahoma" w:cs="Tahoma"/>
                <w:bCs/>
              </w:rPr>
            </w:pPr>
            <w:r>
              <w:rPr>
                <w:rFonts w:ascii="Tahoma" w:hAnsi="Tahoma" w:cs="Tahoma"/>
                <w:bCs/>
              </w:rPr>
              <w:t xml:space="preserve">FTE – </w:t>
            </w:r>
            <w:r w:rsidR="00BC4CB9">
              <w:rPr>
                <w:rFonts w:ascii="Tahoma" w:hAnsi="Tahoma" w:cs="Tahoma"/>
                <w:bCs/>
              </w:rPr>
              <w:t>£26,403 - £28,142</w:t>
            </w:r>
          </w:p>
          <w:p w14:paraId="37CBB138" w14:textId="71CD8295" w:rsidR="00BC120F" w:rsidRDefault="00BC120F" w:rsidP="00BC4CB9">
            <w:pPr>
              <w:ind w:right="-3403"/>
              <w:rPr>
                <w:rFonts w:ascii="Tahoma" w:hAnsi="Tahoma" w:cs="Tahoma"/>
                <w:bCs/>
              </w:rPr>
            </w:pPr>
            <w:r>
              <w:rPr>
                <w:rFonts w:ascii="Tahoma" w:hAnsi="Tahoma" w:cs="Tahoma"/>
                <w:bCs/>
              </w:rPr>
              <w:t>Fixed Term 31</w:t>
            </w:r>
            <w:r w:rsidRPr="00BC120F">
              <w:rPr>
                <w:rFonts w:ascii="Tahoma" w:hAnsi="Tahoma" w:cs="Tahoma"/>
                <w:bCs/>
                <w:vertAlign w:val="superscript"/>
              </w:rPr>
              <w:t>st</w:t>
            </w:r>
            <w:r>
              <w:rPr>
                <w:rFonts w:ascii="Tahoma" w:hAnsi="Tahoma" w:cs="Tahoma"/>
                <w:bCs/>
              </w:rPr>
              <w:t xml:space="preserve"> August 2026</w:t>
            </w:r>
          </w:p>
          <w:p w14:paraId="3A5EA785" w14:textId="77777777" w:rsidR="00CD0D0F" w:rsidRDefault="00CD0D0F" w:rsidP="00C24945">
            <w:pPr>
              <w:ind w:right="-3403"/>
              <w:rPr>
                <w:rFonts w:ascii="Tahoma" w:hAnsi="Tahoma" w:cs="Tahoma"/>
                <w:bCs/>
              </w:rPr>
            </w:pPr>
          </w:p>
          <w:p w14:paraId="5889D690" w14:textId="495C3A5E" w:rsidR="00BC4CB9" w:rsidRDefault="00B2508D" w:rsidP="00C24945">
            <w:pPr>
              <w:ind w:right="-3403"/>
              <w:rPr>
                <w:rFonts w:ascii="Tahoma" w:hAnsi="Tahoma" w:cs="Tahoma"/>
                <w:bCs/>
              </w:rPr>
            </w:pPr>
            <w:r>
              <w:rPr>
                <w:rFonts w:ascii="Tahoma" w:hAnsi="Tahoma" w:cs="Tahoma"/>
                <w:bCs/>
              </w:rPr>
              <w:t>37 Hours</w:t>
            </w:r>
          </w:p>
          <w:p w14:paraId="69A88FF9" w14:textId="2C9151A0" w:rsidR="00CD0D0F" w:rsidRDefault="00BC4CB9" w:rsidP="00C24945">
            <w:pPr>
              <w:ind w:right="-3403"/>
              <w:rPr>
                <w:rFonts w:ascii="Tahoma" w:hAnsi="Tahoma" w:cs="Tahoma"/>
                <w:bCs/>
              </w:rPr>
            </w:pPr>
            <w:r>
              <w:rPr>
                <w:rFonts w:ascii="Tahoma" w:hAnsi="Tahoma" w:cs="Tahoma"/>
                <w:bCs/>
              </w:rPr>
              <w:t>8-4pm Monday - Thursday</w:t>
            </w:r>
          </w:p>
          <w:p w14:paraId="5C4D5BA0" w14:textId="3D743180" w:rsidR="00BC4CB9" w:rsidRPr="00F07D3F" w:rsidRDefault="00BC4CB9" w:rsidP="00C24945">
            <w:pPr>
              <w:ind w:right="-3403"/>
              <w:rPr>
                <w:rFonts w:ascii="Tahoma" w:hAnsi="Tahoma" w:cs="Tahoma"/>
                <w:bCs/>
              </w:rPr>
            </w:pPr>
            <w:r>
              <w:rPr>
                <w:rFonts w:ascii="Tahoma" w:hAnsi="Tahoma" w:cs="Tahoma"/>
                <w:bCs/>
              </w:rPr>
              <w:t>8 – 3.30pm Friday</w:t>
            </w:r>
          </w:p>
        </w:tc>
      </w:tr>
      <w:tr w:rsidR="008358E7" w:rsidRPr="00CA339B" w14:paraId="3C9C40A4" w14:textId="77777777" w:rsidTr="00B2508D">
        <w:trPr>
          <w:trHeight w:val="294"/>
        </w:trPr>
        <w:tc>
          <w:tcPr>
            <w:tcW w:w="3429" w:type="dxa"/>
          </w:tcPr>
          <w:p w14:paraId="6D229D9C" w14:textId="77777777" w:rsidR="008358E7" w:rsidRPr="00CA339B" w:rsidRDefault="002255AF" w:rsidP="0085762D">
            <w:pPr>
              <w:rPr>
                <w:rFonts w:ascii="Tahoma" w:hAnsi="Tahoma" w:cs="Tahoma"/>
                <w:b/>
                <w:color w:val="00B0F0"/>
              </w:rPr>
            </w:pPr>
            <w:r w:rsidRPr="00CA339B">
              <w:rPr>
                <w:rFonts w:ascii="Tahoma" w:hAnsi="Tahoma" w:cs="Tahoma"/>
                <w:b/>
                <w:color w:val="00B0F0"/>
              </w:rPr>
              <w:t xml:space="preserve">                        </w:t>
            </w:r>
          </w:p>
        </w:tc>
        <w:tc>
          <w:tcPr>
            <w:tcW w:w="5203" w:type="dxa"/>
          </w:tcPr>
          <w:p w14:paraId="64055BB6" w14:textId="77777777" w:rsidR="008358E7" w:rsidRPr="00CA339B" w:rsidRDefault="008358E7" w:rsidP="0085762D">
            <w:pPr>
              <w:rPr>
                <w:rFonts w:ascii="Tahoma" w:hAnsi="Tahoma" w:cs="Tahoma"/>
                <w:bCs/>
              </w:rPr>
            </w:pPr>
          </w:p>
        </w:tc>
      </w:tr>
      <w:tr w:rsidR="009C00B5" w:rsidRPr="00CA339B" w14:paraId="44327E3D" w14:textId="77777777" w:rsidTr="00B2508D">
        <w:trPr>
          <w:trHeight w:val="605"/>
        </w:trPr>
        <w:tc>
          <w:tcPr>
            <w:tcW w:w="3429" w:type="dxa"/>
          </w:tcPr>
          <w:p w14:paraId="5168A027" w14:textId="77777777" w:rsidR="009C00B5" w:rsidRPr="00CA339B" w:rsidRDefault="009C00B5" w:rsidP="0085762D">
            <w:pPr>
              <w:rPr>
                <w:rFonts w:ascii="Tahoma" w:hAnsi="Tahoma" w:cs="Tahoma"/>
                <w:bCs/>
                <w:color w:val="00B0F0"/>
              </w:rPr>
            </w:pPr>
            <w:r w:rsidRPr="00CA339B">
              <w:rPr>
                <w:rFonts w:ascii="Tahoma" w:hAnsi="Tahoma" w:cs="Tahoma"/>
                <w:b/>
                <w:color w:val="00B0F0"/>
              </w:rPr>
              <w:t>Line manager/s:</w:t>
            </w:r>
          </w:p>
        </w:tc>
        <w:tc>
          <w:tcPr>
            <w:tcW w:w="5203" w:type="dxa"/>
          </w:tcPr>
          <w:p w14:paraId="35D4EA6F" w14:textId="28148FEF" w:rsidR="009C00B5" w:rsidRPr="00CA339B" w:rsidRDefault="00E038B5" w:rsidP="00E038B5">
            <w:pPr>
              <w:rPr>
                <w:rFonts w:ascii="Tahoma" w:hAnsi="Tahoma" w:cs="Tahoma"/>
                <w:bCs/>
              </w:rPr>
            </w:pPr>
            <w:r w:rsidRPr="00CA339B">
              <w:rPr>
                <w:rFonts w:ascii="Tahoma" w:hAnsi="Tahoma" w:cs="Tahoma"/>
              </w:rPr>
              <w:t>Headteacher</w:t>
            </w:r>
            <w:r w:rsidR="00B2508D">
              <w:rPr>
                <w:rFonts w:ascii="Tahoma" w:hAnsi="Tahoma" w:cs="Tahoma"/>
              </w:rPr>
              <w:t xml:space="preserve"> and School Resource Manager</w:t>
            </w:r>
          </w:p>
        </w:tc>
      </w:tr>
    </w:tbl>
    <w:p w14:paraId="6021C2CC" w14:textId="77777777" w:rsidR="009C00B5" w:rsidRPr="00CA339B" w:rsidRDefault="009C00B5" w:rsidP="009C00B5">
      <w:pPr>
        <w:pStyle w:val="Header"/>
        <w:pBdr>
          <w:bottom w:val="single" w:sz="12" w:space="1" w:color="auto"/>
        </w:pBdr>
        <w:tabs>
          <w:tab w:val="clear" w:pos="4153"/>
          <w:tab w:val="clear" w:pos="8306"/>
        </w:tabs>
        <w:rPr>
          <w:rFonts w:ascii="Tahoma" w:hAnsi="Tahoma" w:cs="Tahoma"/>
        </w:rPr>
      </w:pPr>
    </w:p>
    <w:p w14:paraId="0A3B07BF" w14:textId="77777777" w:rsidR="00403A6E" w:rsidRPr="00CA339B" w:rsidRDefault="00403A6E" w:rsidP="009C00B5">
      <w:pPr>
        <w:pStyle w:val="Heading1"/>
        <w:rPr>
          <w:rFonts w:ascii="Tahoma" w:hAnsi="Tahoma" w:cs="Tahoma"/>
          <w:color w:val="00B0F0"/>
          <w:sz w:val="24"/>
          <w:szCs w:val="24"/>
          <w:u w:val="single"/>
        </w:rPr>
      </w:pPr>
    </w:p>
    <w:p w14:paraId="15A4D2A0" w14:textId="77777777" w:rsidR="009C00B5" w:rsidRPr="00CA339B" w:rsidRDefault="009C00B5" w:rsidP="009C00B5">
      <w:pPr>
        <w:pStyle w:val="Heading1"/>
        <w:rPr>
          <w:rFonts w:ascii="Tahoma" w:hAnsi="Tahoma" w:cs="Tahoma"/>
          <w:color w:val="00B0F0"/>
          <w:sz w:val="24"/>
          <w:szCs w:val="24"/>
          <w:u w:val="single"/>
        </w:rPr>
      </w:pPr>
      <w:r w:rsidRPr="00CA339B">
        <w:rPr>
          <w:rFonts w:ascii="Tahoma" w:hAnsi="Tahoma" w:cs="Tahoma"/>
          <w:color w:val="00B0F0"/>
          <w:sz w:val="24"/>
          <w:szCs w:val="24"/>
          <w:u w:val="single"/>
        </w:rPr>
        <w:t>Main purpose of the job:</w:t>
      </w:r>
    </w:p>
    <w:p w14:paraId="6F310C5A" w14:textId="77777777" w:rsidR="009C00B5" w:rsidRPr="00CA339B" w:rsidRDefault="009C00B5" w:rsidP="009C00B5">
      <w:pPr>
        <w:rPr>
          <w:rFonts w:ascii="Tahoma" w:hAnsi="Tahoma" w:cs="Tahoma"/>
          <w:lang w:eastAsia="en-US"/>
        </w:rPr>
      </w:pPr>
    </w:p>
    <w:p w14:paraId="70BE3910" w14:textId="20240AF2" w:rsidR="00B2508D" w:rsidRDefault="00B2508D" w:rsidP="00580F7C">
      <w:pPr>
        <w:contextualSpacing/>
        <w:jc w:val="both"/>
        <w:rPr>
          <w:rFonts w:ascii="Tahoma" w:hAnsi="Tahoma" w:cs="Tahoma"/>
        </w:rPr>
      </w:pPr>
      <w:r>
        <w:rPr>
          <w:rFonts w:ascii="Tahoma" w:hAnsi="Tahoma" w:cs="Tahoma"/>
        </w:rPr>
        <w:t>To work in an efficient way to manage the school’s Annual Review</w:t>
      </w:r>
      <w:r w:rsidR="00CD1E96">
        <w:rPr>
          <w:rFonts w:ascii="Tahoma" w:hAnsi="Tahoma" w:cs="Tahoma"/>
        </w:rPr>
        <w:t xml:space="preserve"> and Person</w:t>
      </w:r>
      <w:r w:rsidR="00BC4CB9">
        <w:rPr>
          <w:rFonts w:ascii="Tahoma" w:hAnsi="Tahoma" w:cs="Tahoma"/>
        </w:rPr>
        <w:t>-</w:t>
      </w:r>
      <w:r w:rsidR="00CD1E96">
        <w:rPr>
          <w:rFonts w:ascii="Tahoma" w:hAnsi="Tahoma" w:cs="Tahoma"/>
        </w:rPr>
        <w:t>Centred Review</w:t>
      </w:r>
      <w:r>
        <w:rPr>
          <w:rFonts w:ascii="Tahoma" w:hAnsi="Tahoma" w:cs="Tahoma"/>
        </w:rPr>
        <w:t xml:space="preserve"> process so that all paperwork is completed within statutory timescales. </w:t>
      </w:r>
    </w:p>
    <w:p w14:paraId="32705A46" w14:textId="77777777" w:rsidR="00B2508D" w:rsidRDefault="00B2508D" w:rsidP="00580F7C">
      <w:pPr>
        <w:contextualSpacing/>
        <w:jc w:val="both"/>
        <w:rPr>
          <w:rFonts w:ascii="Tahoma" w:hAnsi="Tahoma" w:cs="Tahoma"/>
        </w:rPr>
      </w:pPr>
    </w:p>
    <w:p w14:paraId="5A2A3A93" w14:textId="10E3C47B" w:rsidR="00580F7C" w:rsidRDefault="00CD1E96" w:rsidP="00580F7C">
      <w:pPr>
        <w:contextualSpacing/>
        <w:jc w:val="both"/>
        <w:rPr>
          <w:rFonts w:ascii="Tahoma" w:hAnsi="Tahoma" w:cs="Tahoma"/>
        </w:rPr>
      </w:pPr>
      <w:r>
        <w:rPr>
          <w:rFonts w:ascii="Tahoma" w:hAnsi="Tahoma" w:cs="Tahoma"/>
        </w:rPr>
        <w:t>To work professionally with a range of stakeholders which ensures the smooth delivery of Annual Review and Person</w:t>
      </w:r>
      <w:r w:rsidR="00BC4CB9">
        <w:rPr>
          <w:rFonts w:ascii="Tahoma" w:hAnsi="Tahoma" w:cs="Tahoma"/>
        </w:rPr>
        <w:t>-</w:t>
      </w:r>
      <w:r>
        <w:rPr>
          <w:rFonts w:ascii="Tahoma" w:hAnsi="Tahoma" w:cs="Tahoma"/>
        </w:rPr>
        <w:t xml:space="preserve">Centred Reviews.  </w:t>
      </w:r>
    </w:p>
    <w:p w14:paraId="22618630" w14:textId="77777777" w:rsidR="00CD1E96" w:rsidRPr="00CA339B" w:rsidRDefault="00CD1E96" w:rsidP="00580F7C">
      <w:pPr>
        <w:contextualSpacing/>
        <w:jc w:val="both"/>
        <w:rPr>
          <w:rFonts w:ascii="Tahoma" w:hAnsi="Tahoma" w:cs="Tahoma"/>
        </w:rPr>
      </w:pPr>
    </w:p>
    <w:p w14:paraId="211609A6" w14:textId="4538D087" w:rsidR="00580F7C" w:rsidRPr="00CA339B" w:rsidRDefault="00580F7C" w:rsidP="00580F7C">
      <w:pPr>
        <w:contextualSpacing/>
        <w:jc w:val="both"/>
        <w:rPr>
          <w:rFonts w:ascii="Tahoma" w:hAnsi="Tahoma" w:cs="Tahoma"/>
        </w:rPr>
      </w:pPr>
      <w:r w:rsidRPr="00CA339B">
        <w:rPr>
          <w:rFonts w:ascii="Tahoma" w:hAnsi="Tahoma" w:cs="Tahoma"/>
        </w:rPr>
        <w:t>T</w:t>
      </w:r>
      <w:r w:rsidR="00A6630B" w:rsidRPr="00CA339B">
        <w:rPr>
          <w:rFonts w:ascii="Tahoma" w:hAnsi="Tahoma" w:cs="Tahoma"/>
        </w:rPr>
        <w:t>o work in a collaborative and agile way</w:t>
      </w:r>
      <w:r w:rsidRPr="00CA339B">
        <w:rPr>
          <w:rFonts w:ascii="Tahoma" w:hAnsi="Tahoma" w:cs="Tahoma"/>
        </w:rPr>
        <w:t xml:space="preserve"> </w:t>
      </w:r>
      <w:r w:rsidR="00A6630B" w:rsidRPr="00CA339B">
        <w:rPr>
          <w:rFonts w:ascii="Tahoma" w:hAnsi="Tahoma" w:cs="Tahoma"/>
        </w:rPr>
        <w:t>to</w:t>
      </w:r>
      <w:r w:rsidR="00CD1E96">
        <w:rPr>
          <w:rFonts w:ascii="Tahoma" w:hAnsi="Tahoma" w:cs="Tahoma"/>
        </w:rPr>
        <w:t xml:space="preserve"> support</w:t>
      </w:r>
      <w:r w:rsidR="00A6630B" w:rsidRPr="00CA339B">
        <w:rPr>
          <w:rFonts w:ascii="Tahoma" w:hAnsi="Tahoma" w:cs="Tahoma"/>
        </w:rPr>
        <w:t xml:space="preserve"> </w:t>
      </w:r>
      <w:r w:rsidRPr="00CA339B">
        <w:rPr>
          <w:rFonts w:ascii="Tahoma" w:hAnsi="Tahoma" w:cs="Tahoma"/>
        </w:rPr>
        <w:t>the day to da</w:t>
      </w:r>
      <w:r w:rsidR="00CD1E96">
        <w:rPr>
          <w:rFonts w:ascii="Tahoma" w:hAnsi="Tahoma" w:cs="Tahoma"/>
        </w:rPr>
        <w:t>y running</w:t>
      </w:r>
      <w:r w:rsidRPr="00CA339B">
        <w:rPr>
          <w:rFonts w:ascii="Tahoma" w:hAnsi="Tahoma" w:cs="Tahoma"/>
        </w:rPr>
        <w:t xml:space="preserve"> of the school office</w:t>
      </w:r>
      <w:r w:rsidR="00982ED4">
        <w:rPr>
          <w:rFonts w:ascii="Tahoma" w:hAnsi="Tahoma" w:cs="Tahoma"/>
        </w:rPr>
        <w:t xml:space="preserve"> and undertake as required daily administration tasks. </w:t>
      </w:r>
    </w:p>
    <w:p w14:paraId="657CDC86" w14:textId="77777777" w:rsidR="00580F7C" w:rsidRPr="00CA339B" w:rsidRDefault="00580F7C" w:rsidP="00580F7C">
      <w:pPr>
        <w:contextualSpacing/>
        <w:jc w:val="both"/>
        <w:rPr>
          <w:rFonts w:ascii="Tahoma" w:hAnsi="Tahoma" w:cs="Tahoma"/>
        </w:rPr>
      </w:pPr>
    </w:p>
    <w:p w14:paraId="0224FBDE" w14:textId="44F6AC6C" w:rsidR="00580F7C" w:rsidRPr="00CA339B" w:rsidRDefault="00580F7C" w:rsidP="00580F7C">
      <w:pPr>
        <w:contextualSpacing/>
        <w:jc w:val="both"/>
        <w:rPr>
          <w:rFonts w:ascii="Tahoma" w:hAnsi="Tahoma" w:cs="Tahoma"/>
        </w:rPr>
      </w:pPr>
      <w:r w:rsidRPr="00CA339B">
        <w:rPr>
          <w:rFonts w:ascii="Tahoma" w:hAnsi="Tahoma" w:cs="Tahoma"/>
        </w:rPr>
        <w:t xml:space="preserve">To </w:t>
      </w:r>
      <w:r w:rsidR="00CD1E96">
        <w:rPr>
          <w:rFonts w:ascii="Tahoma" w:hAnsi="Tahoma" w:cs="Tahoma"/>
        </w:rPr>
        <w:t>support</w:t>
      </w:r>
      <w:r w:rsidRPr="00CA339B">
        <w:rPr>
          <w:rFonts w:ascii="Tahoma" w:hAnsi="Tahoma" w:cs="Tahoma"/>
        </w:rPr>
        <w:t xml:space="preserve"> the </w:t>
      </w:r>
      <w:r w:rsidR="00EC49C0" w:rsidRPr="00CA339B">
        <w:rPr>
          <w:rFonts w:ascii="Tahoma" w:hAnsi="Tahoma" w:cs="Tahoma"/>
        </w:rPr>
        <w:t>Senior Leadership Team</w:t>
      </w:r>
      <w:r w:rsidRPr="00CA339B">
        <w:rPr>
          <w:rFonts w:ascii="Tahoma" w:hAnsi="Tahoma" w:cs="Tahoma"/>
        </w:rPr>
        <w:t xml:space="preserve"> on</w:t>
      </w:r>
      <w:r w:rsidR="00CD1E96">
        <w:rPr>
          <w:rFonts w:ascii="Tahoma" w:hAnsi="Tahoma" w:cs="Tahoma"/>
        </w:rPr>
        <w:t xml:space="preserve"> delivery</w:t>
      </w:r>
      <w:r w:rsidR="00982ED4">
        <w:rPr>
          <w:rFonts w:ascii="Tahoma" w:hAnsi="Tahoma" w:cs="Tahoma"/>
        </w:rPr>
        <w:t xml:space="preserve"> of the</w:t>
      </w:r>
      <w:r w:rsidR="00CD1E96">
        <w:rPr>
          <w:rFonts w:ascii="Tahoma" w:hAnsi="Tahoma" w:cs="Tahoma"/>
        </w:rPr>
        <w:t xml:space="preserve"> school improvement</w:t>
      </w:r>
      <w:r w:rsidR="00982ED4">
        <w:rPr>
          <w:rFonts w:ascii="Tahoma" w:hAnsi="Tahoma" w:cs="Tahoma"/>
        </w:rPr>
        <w:t xml:space="preserve"> plan.</w:t>
      </w:r>
    </w:p>
    <w:p w14:paraId="5FDF1870" w14:textId="77777777" w:rsidR="009C00B5" w:rsidRPr="00CA339B" w:rsidRDefault="009C00B5" w:rsidP="009C00B5">
      <w:pPr>
        <w:pStyle w:val="Header"/>
        <w:pBdr>
          <w:bottom w:val="single" w:sz="12" w:space="1" w:color="auto"/>
        </w:pBdr>
        <w:tabs>
          <w:tab w:val="clear" w:pos="4153"/>
          <w:tab w:val="clear" w:pos="8306"/>
        </w:tabs>
        <w:rPr>
          <w:rFonts w:ascii="Tahoma" w:hAnsi="Tahoma" w:cs="Tahoma"/>
        </w:rPr>
      </w:pPr>
    </w:p>
    <w:p w14:paraId="0CB961A7" w14:textId="77777777" w:rsidR="00A92AF0" w:rsidRPr="00CA339B" w:rsidRDefault="00A92AF0" w:rsidP="00A92AF0">
      <w:pPr>
        <w:pStyle w:val="Heading1"/>
        <w:rPr>
          <w:rFonts w:ascii="Tahoma" w:hAnsi="Tahoma" w:cs="Tahoma"/>
          <w:color w:val="00B0F0"/>
          <w:sz w:val="24"/>
          <w:szCs w:val="24"/>
          <w:u w:val="single"/>
        </w:rPr>
      </w:pPr>
      <w:r w:rsidRPr="00CA339B">
        <w:rPr>
          <w:rFonts w:ascii="Tahoma" w:hAnsi="Tahoma" w:cs="Tahoma"/>
          <w:color w:val="00B0F0"/>
          <w:sz w:val="24"/>
          <w:szCs w:val="24"/>
          <w:u w:val="single"/>
        </w:rPr>
        <w:t>Key duties and responsibilities</w:t>
      </w:r>
    </w:p>
    <w:p w14:paraId="3EE3E96F" w14:textId="77777777" w:rsidR="00A92AF0" w:rsidRPr="00CA339B" w:rsidRDefault="00A92AF0" w:rsidP="00A92AF0">
      <w:pPr>
        <w:contextualSpacing/>
        <w:jc w:val="both"/>
        <w:rPr>
          <w:rFonts w:ascii="Tahoma" w:hAnsi="Tahoma" w:cs="Tahoma"/>
        </w:rPr>
      </w:pPr>
    </w:p>
    <w:p w14:paraId="487F0FC8" w14:textId="5893BDE6" w:rsidR="001E0218" w:rsidRPr="00CA339B" w:rsidRDefault="00982ED4" w:rsidP="004012D5">
      <w:pPr>
        <w:contextualSpacing/>
        <w:jc w:val="both"/>
        <w:rPr>
          <w:rFonts w:ascii="Tahoma" w:hAnsi="Tahoma" w:cs="Tahoma"/>
          <w:b/>
          <w:color w:val="00B0F0"/>
        </w:rPr>
      </w:pPr>
      <w:r>
        <w:rPr>
          <w:rFonts w:ascii="Tahoma" w:hAnsi="Tahoma" w:cs="Tahoma"/>
          <w:b/>
          <w:color w:val="00B0F0"/>
        </w:rPr>
        <w:t>General Office</w:t>
      </w:r>
      <w:r w:rsidR="001E0218" w:rsidRPr="00CA339B">
        <w:rPr>
          <w:rFonts w:ascii="Tahoma" w:hAnsi="Tahoma" w:cs="Tahoma"/>
          <w:b/>
          <w:color w:val="00B0F0"/>
        </w:rPr>
        <w:t xml:space="preserve"> </w:t>
      </w:r>
    </w:p>
    <w:p w14:paraId="4D8D37EF" w14:textId="77777777" w:rsidR="00C06680" w:rsidRPr="00CA339B" w:rsidRDefault="00C06680" w:rsidP="00C06680">
      <w:pPr>
        <w:contextualSpacing/>
        <w:jc w:val="both"/>
        <w:rPr>
          <w:rFonts w:ascii="Tahoma" w:hAnsi="Tahoma" w:cs="Tahoma"/>
        </w:rPr>
      </w:pPr>
    </w:p>
    <w:p w14:paraId="242536D9" w14:textId="77777777" w:rsidR="00982ED4" w:rsidRPr="00982ED4" w:rsidRDefault="00982ED4" w:rsidP="00982ED4">
      <w:pPr>
        <w:numPr>
          <w:ilvl w:val="0"/>
          <w:numId w:val="14"/>
        </w:numPr>
        <w:rPr>
          <w:rFonts w:ascii="Tahoma" w:hAnsi="Tahoma" w:cs="Tahoma"/>
        </w:rPr>
      </w:pPr>
      <w:r w:rsidRPr="00982ED4">
        <w:rPr>
          <w:rFonts w:ascii="Tahoma" w:hAnsi="Tahoma" w:cs="Tahoma"/>
        </w:rPr>
        <w:t>To the efficient running of meeting rooms presenting a positive image of the school to all stakeholders.</w:t>
      </w:r>
    </w:p>
    <w:p w14:paraId="42B5D7A8" w14:textId="0CF56E97" w:rsidR="00982ED4" w:rsidRPr="00982ED4" w:rsidRDefault="00982ED4" w:rsidP="00982ED4">
      <w:pPr>
        <w:numPr>
          <w:ilvl w:val="0"/>
          <w:numId w:val="14"/>
        </w:numPr>
        <w:rPr>
          <w:rFonts w:ascii="Tahoma" w:hAnsi="Tahoma" w:cs="Tahoma"/>
        </w:rPr>
      </w:pPr>
      <w:r w:rsidRPr="00982ED4">
        <w:rPr>
          <w:rFonts w:ascii="Tahoma" w:hAnsi="Tahoma" w:cs="Tahoma"/>
        </w:rPr>
        <w:t>To deal with queries and provide information and advice ab</w:t>
      </w:r>
      <w:r w:rsidR="00BC4CB9">
        <w:rPr>
          <w:rFonts w:ascii="Tahoma" w:hAnsi="Tahoma" w:cs="Tahoma"/>
        </w:rPr>
        <w:t>o</w:t>
      </w:r>
      <w:r w:rsidRPr="00982ED4">
        <w:rPr>
          <w:rFonts w:ascii="Tahoma" w:hAnsi="Tahoma" w:cs="Tahoma"/>
        </w:rPr>
        <w:t>ut the school and school activities for stakeholders by various methods of communication.</w:t>
      </w:r>
    </w:p>
    <w:p w14:paraId="551F240B" w14:textId="77777777" w:rsidR="00982ED4" w:rsidRPr="00982ED4" w:rsidRDefault="00982ED4" w:rsidP="00982ED4">
      <w:pPr>
        <w:numPr>
          <w:ilvl w:val="0"/>
          <w:numId w:val="14"/>
        </w:numPr>
        <w:rPr>
          <w:rFonts w:ascii="Tahoma" w:hAnsi="Tahoma" w:cs="Tahoma"/>
        </w:rPr>
      </w:pPr>
      <w:r w:rsidRPr="00982ED4">
        <w:rPr>
          <w:rFonts w:ascii="Tahoma" w:hAnsi="Tahoma" w:cs="Tahoma"/>
        </w:rPr>
        <w:t>To answer the telephone courteously and with sensitivity and confidence, using initiative as required and forwarding detailed messages as appropriate.</w:t>
      </w:r>
    </w:p>
    <w:p w14:paraId="26B695EF" w14:textId="77777777" w:rsidR="00982ED4" w:rsidRPr="00982ED4" w:rsidRDefault="00982ED4" w:rsidP="00982ED4">
      <w:pPr>
        <w:numPr>
          <w:ilvl w:val="0"/>
          <w:numId w:val="14"/>
        </w:numPr>
        <w:rPr>
          <w:rFonts w:ascii="Tahoma" w:hAnsi="Tahoma" w:cs="Tahoma"/>
        </w:rPr>
      </w:pPr>
      <w:r w:rsidRPr="00982ED4">
        <w:rPr>
          <w:rFonts w:ascii="Tahoma" w:hAnsi="Tahoma" w:cs="Tahoma"/>
        </w:rPr>
        <w:t>To be aware of and comply with the procedures relating to child protection, health, safety and security, confidentiality and data protection, reporting all concerns to an appropriate person.</w:t>
      </w:r>
    </w:p>
    <w:p w14:paraId="45A2C6CB" w14:textId="77777777" w:rsidR="00982ED4" w:rsidRPr="00982ED4" w:rsidRDefault="00982ED4" w:rsidP="00982ED4">
      <w:pPr>
        <w:numPr>
          <w:ilvl w:val="0"/>
          <w:numId w:val="14"/>
        </w:numPr>
        <w:rPr>
          <w:rFonts w:ascii="Tahoma" w:hAnsi="Tahoma" w:cs="Tahoma"/>
        </w:rPr>
      </w:pPr>
      <w:r w:rsidRPr="00982ED4">
        <w:rPr>
          <w:rFonts w:ascii="Tahoma" w:hAnsi="Tahoma" w:cs="Tahoma"/>
        </w:rPr>
        <w:t>To be contribute to the overall ethos / work / aims of the school</w:t>
      </w:r>
    </w:p>
    <w:p w14:paraId="10B132D7" w14:textId="77777777" w:rsidR="00982ED4" w:rsidRPr="00982ED4" w:rsidRDefault="00982ED4" w:rsidP="00982ED4">
      <w:pPr>
        <w:numPr>
          <w:ilvl w:val="0"/>
          <w:numId w:val="14"/>
        </w:numPr>
        <w:rPr>
          <w:rFonts w:ascii="Tahoma" w:hAnsi="Tahoma" w:cs="Tahoma"/>
        </w:rPr>
      </w:pPr>
      <w:r w:rsidRPr="00982ED4">
        <w:rPr>
          <w:rFonts w:ascii="Tahoma" w:hAnsi="Tahoma" w:cs="Tahoma"/>
        </w:rPr>
        <w:t>To attend and participate in relevant meetings as required.</w:t>
      </w:r>
    </w:p>
    <w:p w14:paraId="78F81474" w14:textId="77777777" w:rsidR="00982ED4" w:rsidRPr="00982ED4" w:rsidRDefault="00982ED4" w:rsidP="00982ED4">
      <w:pPr>
        <w:numPr>
          <w:ilvl w:val="0"/>
          <w:numId w:val="14"/>
        </w:numPr>
        <w:rPr>
          <w:rFonts w:ascii="Tahoma" w:hAnsi="Tahoma" w:cs="Tahoma"/>
        </w:rPr>
      </w:pPr>
      <w:r w:rsidRPr="00982ED4">
        <w:rPr>
          <w:rFonts w:ascii="Tahoma" w:hAnsi="Tahoma" w:cs="Tahoma"/>
        </w:rPr>
        <w:t>Liaise, advise and consult with other members of the team supporting the children as appropriate.</w:t>
      </w:r>
    </w:p>
    <w:p w14:paraId="6035A8BD" w14:textId="77777777" w:rsidR="00982ED4" w:rsidRPr="00982ED4" w:rsidRDefault="00982ED4" w:rsidP="00982ED4">
      <w:pPr>
        <w:numPr>
          <w:ilvl w:val="0"/>
          <w:numId w:val="14"/>
        </w:numPr>
        <w:rPr>
          <w:rFonts w:ascii="Tahoma" w:hAnsi="Tahoma" w:cs="Tahoma"/>
        </w:rPr>
      </w:pPr>
      <w:r w:rsidRPr="00982ED4">
        <w:rPr>
          <w:rFonts w:ascii="Tahoma" w:hAnsi="Tahoma" w:cs="Tahoma"/>
        </w:rPr>
        <w:t>Set a good example in terms of dress, punctuality and attendance.</w:t>
      </w:r>
    </w:p>
    <w:p w14:paraId="05974B95" w14:textId="5311B46D" w:rsidR="00982ED4" w:rsidRPr="00982ED4" w:rsidRDefault="00982ED4" w:rsidP="00982ED4">
      <w:pPr>
        <w:numPr>
          <w:ilvl w:val="0"/>
          <w:numId w:val="14"/>
        </w:numPr>
        <w:rPr>
          <w:rFonts w:ascii="Tahoma" w:hAnsi="Tahoma" w:cs="Tahoma"/>
        </w:rPr>
      </w:pPr>
      <w:r w:rsidRPr="00982ED4">
        <w:rPr>
          <w:rFonts w:ascii="Tahoma" w:hAnsi="Tahoma" w:cs="Tahoma"/>
        </w:rPr>
        <w:lastRenderedPageBreak/>
        <w:t xml:space="preserve">Undertake other duties as required by the Head Teacher, </w:t>
      </w:r>
      <w:r w:rsidR="00BC4CB9">
        <w:rPr>
          <w:rFonts w:ascii="Tahoma" w:hAnsi="Tahoma" w:cs="Tahoma"/>
        </w:rPr>
        <w:t>School Resource</w:t>
      </w:r>
      <w:r w:rsidRPr="00982ED4">
        <w:rPr>
          <w:rFonts w:ascii="Tahoma" w:hAnsi="Tahoma" w:cs="Tahoma"/>
        </w:rPr>
        <w:t xml:space="preserve"> Manager and Senior Leadership Team.</w:t>
      </w:r>
    </w:p>
    <w:p w14:paraId="183B3C58" w14:textId="77777777" w:rsidR="00982ED4" w:rsidRPr="00982ED4" w:rsidRDefault="00982ED4" w:rsidP="00982ED4">
      <w:pPr>
        <w:numPr>
          <w:ilvl w:val="0"/>
          <w:numId w:val="14"/>
        </w:numPr>
        <w:rPr>
          <w:rFonts w:ascii="Tahoma" w:hAnsi="Tahoma" w:cs="Tahoma"/>
        </w:rPr>
      </w:pPr>
      <w:r w:rsidRPr="00982ED4">
        <w:rPr>
          <w:rFonts w:ascii="Tahoma" w:hAnsi="Tahoma" w:cs="Tahoma"/>
        </w:rPr>
        <w:t>To contribute and support to whole school events</w:t>
      </w:r>
    </w:p>
    <w:p w14:paraId="254591C8" w14:textId="02DE70C9" w:rsidR="00A92AF0" w:rsidRPr="00CA339B" w:rsidRDefault="00A92AF0" w:rsidP="00982ED4">
      <w:pPr>
        <w:ind w:left="720"/>
        <w:contextualSpacing/>
        <w:jc w:val="both"/>
        <w:rPr>
          <w:rFonts w:ascii="Tahoma" w:hAnsi="Tahoma" w:cs="Tahoma"/>
        </w:rPr>
      </w:pPr>
    </w:p>
    <w:p w14:paraId="78F669D6" w14:textId="1AB77BC1" w:rsidR="00EC49C0" w:rsidRPr="007C3E5E" w:rsidRDefault="00982ED4" w:rsidP="00EC49C0">
      <w:pPr>
        <w:contextualSpacing/>
        <w:jc w:val="both"/>
        <w:rPr>
          <w:rFonts w:ascii="Tahoma" w:hAnsi="Tahoma" w:cs="Tahoma"/>
          <w:b/>
          <w:color w:val="00B0F0"/>
        </w:rPr>
      </w:pPr>
      <w:r>
        <w:rPr>
          <w:rFonts w:ascii="Tahoma" w:hAnsi="Tahoma" w:cs="Tahoma"/>
          <w:b/>
          <w:color w:val="00B0F0"/>
        </w:rPr>
        <w:t>Specific Duties</w:t>
      </w:r>
      <w:r w:rsidR="00EC49C0" w:rsidRPr="007C3E5E">
        <w:rPr>
          <w:rFonts w:ascii="Tahoma" w:hAnsi="Tahoma" w:cs="Tahoma"/>
          <w:b/>
          <w:color w:val="00B0F0"/>
        </w:rPr>
        <w:t xml:space="preserve"> </w:t>
      </w:r>
    </w:p>
    <w:p w14:paraId="20474230" w14:textId="77777777" w:rsidR="007C3E5E" w:rsidRPr="00982ED4" w:rsidRDefault="007C3E5E" w:rsidP="00EC49C0">
      <w:pPr>
        <w:contextualSpacing/>
        <w:jc w:val="both"/>
        <w:rPr>
          <w:rFonts w:ascii="Tahoma" w:hAnsi="Tahoma" w:cs="Tahoma"/>
          <w:b/>
          <w:color w:val="00B0F0"/>
          <w:highlight w:val="yellow"/>
        </w:rPr>
      </w:pPr>
    </w:p>
    <w:p w14:paraId="54139B72" w14:textId="77777777" w:rsidR="00982ED4" w:rsidRPr="00982ED4" w:rsidRDefault="00982ED4" w:rsidP="00982ED4">
      <w:pPr>
        <w:numPr>
          <w:ilvl w:val="0"/>
          <w:numId w:val="14"/>
        </w:numPr>
        <w:rPr>
          <w:rFonts w:ascii="Tahoma" w:hAnsi="Tahoma" w:cs="Tahoma"/>
        </w:rPr>
      </w:pPr>
      <w:r w:rsidRPr="00982ED4">
        <w:rPr>
          <w:rFonts w:ascii="Tahoma" w:hAnsi="Tahoma" w:cs="Tahoma"/>
        </w:rPr>
        <w:t>To support all staff with daily administration as and when required.</w:t>
      </w:r>
    </w:p>
    <w:p w14:paraId="0F3F3FE8" w14:textId="77777777" w:rsidR="00982ED4" w:rsidRPr="00982ED4" w:rsidRDefault="00982ED4" w:rsidP="00982ED4">
      <w:pPr>
        <w:numPr>
          <w:ilvl w:val="0"/>
          <w:numId w:val="14"/>
        </w:numPr>
        <w:rPr>
          <w:rFonts w:ascii="Tahoma" w:hAnsi="Tahoma" w:cs="Tahoma"/>
        </w:rPr>
      </w:pPr>
      <w:r w:rsidRPr="00982ED4">
        <w:rPr>
          <w:rFonts w:ascii="Tahoma" w:hAnsi="Tahoma" w:cs="Tahoma"/>
        </w:rPr>
        <w:t xml:space="preserve">To produce and manage all paper work and meetings for Educational Health Care Plans, attending all meetings and completing paper work alongside the other EHCP administrator, ensuring the calendar is kept updated, shared appropriate, </w:t>
      </w:r>
    </w:p>
    <w:p w14:paraId="08835272" w14:textId="687D6A07" w:rsidR="00982ED4" w:rsidRDefault="00982ED4" w:rsidP="00982ED4">
      <w:pPr>
        <w:numPr>
          <w:ilvl w:val="0"/>
          <w:numId w:val="14"/>
        </w:numPr>
        <w:rPr>
          <w:rFonts w:cs="Arial"/>
          <w:sz w:val="22"/>
          <w:szCs w:val="22"/>
        </w:rPr>
      </w:pPr>
      <w:r w:rsidRPr="00982ED4">
        <w:rPr>
          <w:rFonts w:ascii="Tahoma" w:hAnsi="Tahoma" w:cs="Tahoma"/>
        </w:rPr>
        <w:t>All of the above</w:t>
      </w:r>
      <w:r w:rsidR="00421772">
        <w:rPr>
          <w:rFonts w:ascii="Tahoma" w:hAnsi="Tahoma" w:cs="Tahoma"/>
        </w:rPr>
        <w:t xml:space="preserve"> must</w:t>
      </w:r>
      <w:r w:rsidRPr="00982ED4">
        <w:rPr>
          <w:rFonts w:ascii="Tahoma" w:hAnsi="Tahoma" w:cs="Tahoma"/>
        </w:rPr>
        <w:t xml:space="preserve"> be completed within the statutory timescales.</w:t>
      </w:r>
    </w:p>
    <w:p w14:paraId="34016921" w14:textId="500BF6E2" w:rsidR="00A92AF0" w:rsidRPr="00982ED4" w:rsidRDefault="00A92AF0" w:rsidP="00982ED4">
      <w:pPr>
        <w:ind w:left="720"/>
        <w:contextualSpacing/>
        <w:jc w:val="both"/>
        <w:rPr>
          <w:rFonts w:ascii="Tahoma" w:hAnsi="Tahoma" w:cs="Tahoma"/>
        </w:rPr>
      </w:pPr>
    </w:p>
    <w:p w14:paraId="352AD840" w14:textId="572C4495" w:rsidR="006220BE" w:rsidRPr="00CA339B" w:rsidRDefault="00982ED4" w:rsidP="00EC49C0">
      <w:pPr>
        <w:jc w:val="both"/>
        <w:rPr>
          <w:rFonts w:ascii="Tahoma" w:hAnsi="Tahoma" w:cs="Tahoma"/>
          <w:b/>
          <w:bCs/>
          <w:color w:val="00B0F0"/>
        </w:rPr>
      </w:pPr>
      <w:r>
        <w:rPr>
          <w:rFonts w:ascii="Tahoma" w:hAnsi="Tahoma" w:cs="Tahoma"/>
          <w:b/>
          <w:bCs/>
          <w:color w:val="00B0F0"/>
        </w:rPr>
        <w:t>Support for School</w:t>
      </w:r>
    </w:p>
    <w:p w14:paraId="47B6F11B" w14:textId="77777777" w:rsidR="006145B9" w:rsidRPr="00CA339B" w:rsidRDefault="006145B9" w:rsidP="00EC49C0">
      <w:pPr>
        <w:jc w:val="both"/>
        <w:rPr>
          <w:rFonts w:ascii="Tahoma" w:hAnsi="Tahoma" w:cs="Tahoma"/>
          <w:b/>
          <w:bCs/>
          <w:color w:val="00B0F0"/>
        </w:rPr>
      </w:pPr>
    </w:p>
    <w:p w14:paraId="5E84C432" w14:textId="77777777" w:rsidR="00982ED4" w:rsidRPr="00982ED4" w:rsidRDefault="00982ED4" w:rsidP="00982ED4">
      <w:pPr>
        <w:numPr>
          <w:ilvl w:val="0"/>
          <w:numId w:val="31"/>
        </w:numPr>
        <w:autoSpaceDE w:val="0"/>
        <w:autoSpaceDN w:val="0"/>
        <w:adjustRightInd w:val="0"/>
        <w:jc w:val="both"/>
        <w:rPr>
          <w:rFonts w:ascii="Tahoma" w:hAnsi="Tahoma" w:cs="Tahoma"/>
        </w:rPr>
      </w:pPr>
      <w:r w:rsidRPr="00982ED4">
        <w:rPr>
          <w:rFonts w:ascii="Tahoma" w:hAnsi="Tahoma" w:cs="Tahoma"/>
        </w:rPr>
        <w:t>Provide appropriate guidance and supervision and assist in the training and development of staff as appropriate.</w:t>
      </w:r>
    </w:p>
    <w:p w14:paraId="2667894F" w14:textId="77777777" w:rsidR="00982ED4" w:rsidRPr="00982ED4" w:rsidRDefault="00982ED4" w:rsidP="00982ED4">
      <w:pPr>
        <w:numPr>
          <w:ilvl w:val="0"/>
          <w:numId w:val="31"/>
        </w:numPr>
        <w:rPr>
          <w:rFonts w:ascii="Tahoma" w:hAnsi="Tahoma" w:cs="Tahoma"/>
        </w:rPr>
      </w:pPr>
      <w:r w:rsidRPr="00982ED4">
        <w:rPr>
          <w:rFonts w:ascii="Tahoma" w:hAnsi="Tahoma" w:cs="Tahoma"/>
        </w:rPr>
        <w:t>Attend all relevant meetings on behalf of identified cohort</w:t>
      </w:r>
    </w:p>
    <w:p w14:paraId="6D0B58B0" w14:textId="77777777" w:rsidR="00982ED4" w:rsidRPr="00982ED4" w:rsidRDefault="00982ED4" w:rsidP="00982ED4">
      <w:pPr>
        <w:numPr>
          <w:ilvl w:val="0"/>
          <w:numId w:val="31"/>
        </w:numPr>
        <w:rPr>
          <w:rFonts w:ascii="Tahoma" w:hAnsi="Tahoma" w:cs="Tahoma"/>
        </w:rPr>
      </w:pPr>
      <w:r w:rsidRPr="00982ED4">
        <w:rPr>
          <w:rFonts w:ascii="Tahoma" w:hAnsi="Tahoma" w:cs="Tahoma"/>
        </w:rPr>
        <w:t>Contribute to student review meetings</w:t>
      </w:r>
    </w:p>
    <w:p w14:paraId="67565298" w14:textId="77777777" w:rsidR="00982ED4" w:rsidRPr="00982ED4" w:rsidRDefault="00982ED4" w:rsidP="00982ED4">
      <w:pPr>
        <w:numPr>
          <w:ilvl w:val="0"/>
          <w:numId w:val="31"/>
        </w:numPr>
        <w:rPr>
          <w:rFonts w:ascii="Tahoma" w:hAnsi="Tahoma" w:cs="Tahoma"/>
        </w:rPr>
      </w:pPr>
      <w:r w:rsidRPr="00982ED4">
        <w:rPr>
          <w:rFonts w:ascii="Tahoma" w:hAnsi="Tahoma" w:cs="Tahoma"/>
        </w:rPr>
        <w:t>To provide cover / support in reception when required.</w:t>
      </w:r>
    </w:p>
    <w:p w14:paraId="28B1CC05" w14:textId="792E3568" w:rsidR="006145B9" w:rsidRPr="00CA339B" w:rsidRDefault="006145B9" w:rsidP="00982ED4">
      <w:pPr>
        <w:pStyle w:val="ListParagraph"/>
        <w:spacing w:after="0" w:line="240" w:lineRule="auto"/>
        <w:contextualSpacing w:val="0"/>
        <w:rPr>
          <w:rFonts w:ascii="Tahoma" w:hAnsi="Tahoma" w:cs="Tahoma"/>
          <w:b/>
          <w:bCs/>
          <w:color w:val="00B0F0"/>
        </w:rPr>
      </w:pPr>
    </w:p>
    <w:p w14:paraId="47ECAC10" w14:textId="0D8F7725" w:rsidR="00EC49C0" w:rsidRPr="005F72EF" w:rsidRDefault="00982ED4" w:rsidP="005F72EF">
      <w:pPr>
        <w:jc w:val="both"/>
        <w:rPr>
          <w:rFonts w:ascii="Tahoma" w:hAnsi="Tahoma" w:cs="Tahoma"/>
          <w:b/>
          <w:bCs/>
          <w:color w:val="00B0F0"/>
        </w:rPr>
      </w:pPr>
      <w:r>
        <w:rPr>
          <w:rFonts w:ascii="Tahoma" w:hAnsi="Tahoma" w:cs="Tahoma"/>
          <w:b/>
          <w:bCs/>
          <w:color w:val="00B0F0"/>
        </w:rPr>
        <w:t>General</w:t>
      </w:r>
    </w:p>
    <w:p w14:paraId="1ABF43B6" w14:textId="77777777" w:rsidR="00982ED4" w:rsidRPr="00982ED4" w:rsidRDefault="00982ED4" w:rsidP="00982ED4">
      <w:pPr>
        <w:numPr>
          <w:ilvl w:val="0"/>
          <w:numId w:val="14"/>
        </w:numPr>
        <w:rPr>
          <w:rFonts w:ascii="Tahoma" w:hAnsi="Tahoma" w:cs="Tahoma"/>
        </w:rPr>
      </w:pPr>
      <w:r w:rsidRPr="00982ED4">
        <w:rPr>
          <w:rFonts w:ascii="Tahoma" w:hAnsi="Tahoma" w:cs="Tahoma"/>
        </w:rPr>
        <w:t>Participate in training and other professional development as identified through the appraisal process.</w:t>
      </w:r>
    </w:p>
    <w:p w14:paraId="369564F9" w14:textId="77777777" w:rsidR="00982ED4" w:rsidRPr="00982ED4" w:rsidRDefault="00982ED4" w:rsidP="00982ED4">
      <w:pPr>
        <w:numPr>
          <w:ilvl w:val="0"/>
          <w:numId w:val="14"/>
        </w:numPr>
        <w:rPr>
          <w:rFonts w:ascii="Tahoma" w:hAnsi="Tahoma" w:cs="Tahoma"/>
        </w:rPr>
      </w:pPr>
      <w:r w:rsidRPr="00982ED4">
        <w:rPr>
          <w:rFonts w:ascii="Tahoma" w:hAnsi="Tahoma" w:cs="Tahoma"/>
        </w:rPr>
        <w:t xml:space="preserve">To be familiar and comply with all relevant Health and Safety, Child protection, Management of Risk, Operational, Personnel, Data Protection and Financial Regulations, policies and procedures.  </w:t>
      </w:r>
    </w:p>
    <w:p w14:paraId="1C4F85B7" w14:textId="77777777" w:rsidR="00982ED4" w:rsidRPr="00982ED4" w:rsidRDefault="00982ED4" w:rsidP="00982ED4">
      <w:pPr>
        <w:numPr>
          <w:ilvl w:val="0"/>
          <w:numId w:val="14"/>
        </w:numPr>
        <w:rPr>
          <w:rFonts w:ascii="Tahoma" w:hAnsi="Tahoma" w:cs="Tahoma"/>
        </w:rPr>
      </w:pPr>
      <w:r w:rsidRPr="00982ED4">
        <w:rPr>
          <w:rFonts w:ascii="Tahoma" w:hAnsi="Tahoma" w:cs="Tahoma"/>
        </w:rPr>
        <w:t xml:space="preserve">To identify risks within personal objectives, using resources effectively and efficiently and safeguarding assets. </w:t>
      </w:r>
    </w:p>
    <w:p w14:paraId="31C98E7B" w14:textId="77777777" w:rsidR="00982ED4" w:rsidRPr="00982ED4" w:rsidRDefault="00982ED4" w:rsidP="00982ED4">
      <w:pPr>
        <w:numPr>
          <w:ilvl w:val="0"/>
          <w:numId w:val="14"/>
        </w:numPr>
        <w:rPr>
          <w:rFonts w:ascii="Tahoma" w:hAnsi="Tahoma" w:cs="Tahoma"/>
        </w:rPr>
      </w:pPr>
      <w:r w:rsidRPr="00982ED4">
        <w:rPr>
          <w:rFonts w:ascii="Tahoma" w:hAnsi="Tahoma" w:cs="Tahoma"/>
        </w:rPr>
        <w:t xml:space="preserve">To ensure equality of opportunity is afforded to all persons both internal and external to the school, actively seeking to eliminate any direct or indirect discriminatory practices/behaviour. </w:t>
      </w:r>
    </w:p>
    <w:p w14:paraId="6286F9A3" w14:textId="3B597DE6" w:rsidR="00982ED4" w:rsidRPr="00982ED4" w:rsidRDefault="00982ED4" w:rsidP="00982ED4">
      <w:pPr>
        <w:numPr>
          <w:ilvl w:val="0"/>
          <w:numId w:val="14"/>
        </w:numPr>
        <w:rPr>
          <w:rFonts w:ascii="Tahoma" w:hAnsi="Tahoma" w:cs="Tahoma"/>
        </w:rPr>
      </w:pPr>
      <w:r w:rsidRPr="00982ED4">
        <w:rPr>
          <w:rFonts w:ascii="Tahoma" w:hAnsi="Tahoma" w:cs="Tahoma"/>
        </w:rPr>
        <w:t>Work as directed by the School’s Resource Manager at one of the other Kelford sites: Kimberworth, The View or Enterprise Works.</w:t>
      </w:r>
    </w:p>
    <w:p w14:paraId="02AD25A8" w14:textId="77777777" w:rsidR="005804E8" w:rsidRPr="00CA339B" w:rsidRDefault="005804E8" w:rsidP="005804E8">
      <w:pPr>
        <w:contextualSpacing/>
        <w:jc w:val="both"/>
        <w:rPr>
          <w:rFonts w:ascii="Tahoma" w:hAnsi="Tahoma" w:cs="Tahoma"/>
        </w:rPr>
      </w:pPr>
    </w:p>
    <w:p w14:paraId="1F9F62D4" w14:textId="62EBF448" w:rsidR="00291FC7" w:rsidRPr="00421772" w:rsidRDefault="00291FC7" w:rsidP="00421772">
      <w:pPr>
        <w:autoSpaceDE w:val="0"/>
        <w:autoSpaceDN w:val="0"/>
        <w:adjustRightInd w:val="0"/>
        <w:rPr>
          <w:rFonts w:ascii="Tahoma" w:hAnsi="Tahoma" w:cs="Tahoma"/>
          <w:b/>
          <w:bCs/>
          <w:color w:val="00B0F0"/>
        </w:rPr>
      </w:pPr>
      <w:r w:rsidRPr="00CA339B">
        <w:rPr>
          <w:rFonts w:ascii="Tahoma" w:hAnsi="Tahoma" w:cs="Tahoma"/>
          <w:b/>
          <w:bCs/>
          <w:color w:val="00B0F0"/>
        </w:rPr>
        <w:t>Other Duties</w:t>
      </w:r>
    </w:p>
    <w:p w14:paraId="409F127E" w14:textId="77777777" w:rsidR="003C5A87" w:rsidRPr="00CA339B" w:rsidRDefault="00291FC7" w:rsidP="00434C80">
      <w:pPr>
        <w:numPr>
          <w:ilvl w:val="0"/>
          <w:numId w:val="14"/>
        </w:numPr>
        <w:rPr>
          <w:rFonts w:ascii="Tahoma" w:hAnsi="Tahoma" w:cs="Tahoma"/>
          <w:bCs/>
        </w:rPr>
      </w:pPr>
      <w:r w:rsidRPr="00CA339B">
        <w:rPr>
          <w:rFonts w:ascii="Tahoma" w:hAnsi="Tahoma" w:cs="Tahoma"/>
          <w:bCs/>
        </w:rPr>
        <w:t>Other such reasonable duties as determined and delegated by the Nexus MAT CEO</w:t>
      </w:r>
      <w:r w:rsidR="003C5A87" w:rsidRPr="00CA339B">
        <w:rPr>
          <w:rFonts w:ascii="Tahoma" w:hAnsi="Tahoma" w:cs="Tahoma"/>
          <w:bCs/>
        </w:rPr>
        <w:t xml:space="preserve"> and Senior Leadership Team</w:t>
      </w:r>
      <w:r w:rsidRPr="00CA339B">
        <w:rPr>
          <w:rFonts w:ascii="Tahoma" w:hAnsi="Tahoma" w:cs="Tahoma"/>
          <w:bCs/>
        </w:rPr>
        <w:t xml:space="preserve"> consistent with the grade of the post and the experience of the Post holder</w:t>
      </w:r>
    </w:p>
    <w:p w14:paraId="31953D72" w14:textId="77777777" w:rsidR="00BA0CB7" w:rsidRPr="00CA339B" w:rsidRDefault="00BA0CB7" w:rsidP="00BA0CB7">
      <w:pPr>
        <w:rPr>
          <w:rFonts w:ascii="Tahoma" w:hAnsi="Tahoma" w:cs="Tahoma"/>
          <w:bCs/>
        </w:rPr>
      </w:pPr>
    </w:p>
    <w:p w14:paraId="05950811" w14:textId="110754BC" w:rsidR="00291FC7" w:rsidRPr="00CA339B" w:rsidRDefault="00291FC7" w:rsidP="00291FC7">
      <w:pPr>
        <w:autoSpaceDE w:val="0"/>
        <w:autoSpaceDN w:val="0"/>
        <w:adjustRightInd w:val="0"/>
        <w:rPr>
          <w:rFonts w:ascii="Tahoma" w:hAnsi="Tahoma" w:cs="Tahoma"/>
          <w:b/>
          <w:bCs/>
          <w:color w:val="00B0F0"/>
        </w:rPr>
      </w:pPr>
      <w:r w:rsidRPr="00CA339B">
        <w:rPr>
          <w:rFonts w:ascii="Tahoma" w:hAnsi="Tahoma" w:cs="Tahoma"/>
          <w:b/>
          <w:bCs/>
          <w:color w:val="00B0F0"/>
        </w:rPr>
        <w:t>Equal opportunities</w:t>
      </w:r>
    </w:p>
    <w:p w14:paraId="41631991" w14:textId="77777777" w:rsidR="00291FC7" w:rsidRPr="00CA339B" w:rsidRDefault="00291FC7" w:rsidP="00434C80">
      <w:pPr>
        <w:numPr>
          <w:ilvl w:val="0"/>
          <w:numId w:val="14"/>
        </w:numPr>
        <w:jc w:val="both"/>
        <w:rPr>
          <w:rFonts w:ascii="Tahoma" w:hAnsi="Tahoma" w:cs="Tahoma"/>
        </w:rPr>
      </w:pPr>
      <w:r w:rsidRPr="00CA339B">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11D89BA8" w14:textId="77777777" w:rsidR="00291FC7" w:rsidRPr="00CA339B" w:rsidRDefault="00291FC7" w:rsidP="00291FC7">
      <w:pPr>
        <w:autoSpaceDE w:val="0"/>
        <w:autoSpaceDN w:val="0"/>
        <w:adjustRightInd w:val="0"/>
        <w:rPr>
          <w:rFonts w:ascii="Tahoma" w:hAnsi="Tahoma" w:cs="Tahoma"/>
          <w:b/>
          <w:bCs/>
          <w:color w:val="00B0F0"/>
        </w:rPr>
      </w:pPr>
    </w:p>
    <w:p w14:paraId="2AB193BE" w14:textId="614A7D52" w:rsidR="00291FC7" w:rsidRPr="00421772" w:rsidRDefault="00291FC7" w:rsidP="00421772">
      <w:pPr>
        <w:autoSpaceDE w:val="0"/>
        <w:autoSpaceDN w:val="0"/>
        <w:adjustRightInd w:val="0"/>
        <w:rPr>
          <w:rFonts w:ascii="Tahoma" w:hAnsi="Tahoma" w:cs="Tahoma"/>
          <w:b/>
          <w:bCs/>
          <w:color w:val="00B0F0"/>
        </w:rPr>
      </w:pPr>
      <w:r w:rsidRPr="00CA339B">
        <w:rPr>
          <w:rFonts w:ascii="Tahoma" w:hAnsi="Tahoma" w:cs="Tahoma"/>
          <w:b/>
          <w:bCs/>
          <w:color w:val="00B0F0"/>
        </w:rPr>
        <w:t>Health and safety</w:t>
      </w:r>
    </w:p>
    <w:p w14:paraId="797DB5AA" w14:textId="77777777" w:rsidR="00291FC7" w:rsidRPr="00CA339B" w:rsidRDefault="00291FC7" w:rsidP="00434C80">
      <w:pPr>
        <w:numPr>
          <w:ilvl w:val="0"/>
          <w:numId w:val="14"/>
        </w:numPr>
        <w:jc w:val="both"/>
        <w:rPr>
          <w:rFonts w:ascii="Tahoma" w:hAnsi="Tahoma" w:cs="Tahoma"/>
        </w:rPr>
      </w:pPr>
      <w:r w:rsidRPr="00CA339B">
        <w:rPr>
          <w:rFonts w:ascii="Tahoma" w:hAnsi="Tahoma" w:cs="Tahoma"/>
        </w:rPr>
        <w:t>All employees have a responsibility for their own health and safety and that of others when carrying out their duties and must help us to apply our genera</w:t>
      </w:r>
      <w:r w:rsidR="00012740" w:rsidRPr="00CA339B">
        <w:rPr>
          <w:rFonts w:ascii="Tahoma" w:hAnsi="Tahoma" w:cs="Tahoma"/>
        </w:rPr>
        <w:t>l</w:t>
      </w:r>
      <w:r w:rsidRPr="00CA339B">
        <w:rPr>
          <w:rFonts w:ascii="Tahoma" w:hAnsi="Tahoma" w:cs="Tahoma"/>
        </w:rPr>
        <w:t xml:space="preserve"> statement of health and safety policy.</w:t>
      </w:r>
    </w:p>
    <w:p w14:paraId="66AF2C32" w14:textId="77777777" w:rsidR="003C5A87" w:rsidRDefault="003C5A87" w:rsidP="00291FC7">
      <w:pPr>
        <w:jc w:val="both"/>
        <w:rPr>
          <w:rFonts w:ascii="Tahoma" w:hAnsi="Tahoma" w:cs="Tahoma"/>
          <w:b/>
          <w:bCs/>
          <w:color w:val="00B0F0"/>
        </w:rPr>
      </w:pPr>
    </w:p>
    <w:p w14:paraId="576B1E0D" w14:textId="77777777" w:rsidR="00421772" w:rsidRPr="00CA339B" w:rsidRDefault="00421772" w:rsidP="00291FC7">
      <w:pPr>
        <w:jc w:val="both"/>
        <w:rPr>
          <w:rFonts w:ascii="Tahoma" w:hAnsi="Tahoma" w:cs="Tahoma"/>
          <w:b/>
          <w:bCs/>
          <w:color w:val="00B0F0"/>
        </w:rPr>
      </w:pPr>
    </w:p>
    <w:p w14:paraId="693F7AAA" w14:textId="77777777" w:rsidR="00291FC7" w:rsidRPr="00CA339B" w:rsidRDefault="00291FC7" w:rsidP="00291FC7">
      <w:pPr>
        <w:jc w:val="both"/>
        <w:rPr>
          <w:rFonts w:ascii="Tahoma" w:hAnsi="Tahoma" w:cs="Tahoma"/>
        </w:rPr>
      </w:pPr>
      <w:r w:rsidRPr="00CA339B">
        <w:rPr>
          <w:rFonts w:ascii="Tahoma" w:hAnsi="Tahoma" w:cs="Tahoma"/>
          <w:b/>
          <w:bCs/>
          <w:color w:val="00B0F0"/>
        </w:rPr>
        <w:t>Safeguarding</w:t>
      </w:r>
    </w:p>
    <w:p w14:paraId="4351B94E" w14:textId="77777777" w:rsidR="00291FC7" w:rsidRPr="00CA339B" w:rsidRDefault="00291FC7" w:rsidP="00291FC7">
      <w:pPr>
        <w:pStyle w:val="NoSpacing"/>
        <w:shd w:val="clear" w:color="auto" w:fill="FFFFFF"/>
        <w:jc w:val="both"/>
        <w:rPr>
          <w:rFonts w:ascii="Tahoma" w:hAnsi="Tahoma" w:cs="Tahoma"/>
          <w:b/>
          <w:color w:val="00B0F0"/>
          <w:sz w:val="24"/>
          <w:szCs w:val="24"/>
          <w:lang w:eastAsia="en-GB"/>
        </w:rPr>
      </w:pPr>
    </w:p>
    <w:p w14:paraId="313EAE3E" w14:textId="77777777" w:rsidR="00291FC7" w:rsidRPr="00CA339B" w:rsidRDefault="00291FC7" w:rsidP="00434C80">
      <w:pPr>
        <w:pStyle w:val="ListParagraph"/>
        <w:numPr>
          <w:ilvl w:val="0"/>
          <w:numId w:val="14"/>
        </w:numPr>
        <w:rPr>
          <w:rFonts w:ascii="Tahoma" w:hAnsi="Tahoma" w:cs="Tahoma"/>
          <w:szCs w:val="24"/>
        </w:rPr>
      </w:pPr>
      <w:r w:rsidRPr="00CA339B">
        <w:rPr>
          <w:rFonts w:ascii="Tahoma" w:hAnsi="Tahoma" w:cs="Tahoma"/>
          <w:szCs w:val="24"/>
        </w:rPr>
        <w:t>Nexus Multi Academy Trust is committed to safeguarding and promoting the welfare of children and young people and expects all staff and volunteers to share this commitment.</w:t>
      </w:r>
    </w:p>
    <w:p w14:paraId="4CAF503F" w14:textId="77777777" w:rsidR="009C00B5" w:rsidRPr="000D06BB" w:rsidRDefault="009C00B5" w:rsidP="00291FC7">
      <w:pPr>
        <w:jc w:val="both"/>
        <w:rPr>
          <w:rFonts w:ascii="Tahoma" w:hAnsi="Tahoma" w:cs="Tahoma"/>
          <w:b/>
          <w:color w:val="00B0F0"/>
        </w:rPr>
      </w:pPr>
      <w:r w:rsidRPr="000D06BB">
        <w:rPr>
          <w:rFonts w:ascii="Tahoma" w:hAnsi="Tahoma" w:cs="Tahoma"/>
          <w:b/>
          <w:color w:val="00B0F0"/>
        </w:rPr>
        <w:br w:type="page"/>
      </w:r>
      <w:r w:rsidRPr="00291FC7">
        <w:rPr>
          <w:rFonts w:ascii="Tahoma" w:hAnsi="Tahoma" w:cs="Tahoma"/>
          <w:b/>
          <w:bCs/>
          <w:color w:val="00B0F0"/>
          <w:sz w:val="28"/>
          <w:szCs w:val="28"/>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6062"/>
        <w:gridCol w:w="1141"/>
        <w:gridCol w:w="1194"/>
      </w:tblGrid>
      <w:tr w:rsidR="009C00B5" w:rsidRPr="00CD0243" w14:paraId="58E474AA" w14:textId="77777777" w:rsidTr="004B2DDD">
        <w:trPr>
          <w:tblHeader/>
        </w:trPr>
        <w:tc>
          <w:tcPr>
            <w:tcW w:w="1946" w:type="dxa"/>
            <w:tcBorders>
              <w:top w:val="nil"/>
              <w:left w:val="nil"/>
              <w:bottom w:val="single" w:sz="12" w:space="0" w:color="auto"/>
              <w:right w:val="nil"/>
            </w:tcBorders>
            <w:shd w:val="clear" w:color="auto" w:fill="auto"/>
          </w:tcPr>
          <w:p w14:paraId="7CA664EA" w14:textId="77777777" w:rsidR="009C00B5" w:rsidRPr="00CD0243" w:rsidRDefault="009C00B5" w:rsidP="0085762D">
            <w:pPr>
              <w:rPr>
                <w:rFonts w:ascii="Tahoma" w:eastAsia="Calibri" w:hAnsi="Tahoma" w:cs="Tahoma"/>
              </w:rPr>
            </w:pPr>
          </w:p>
        </w:tc>
        <w:tc>
          <w:tcPr>
            <w:tcW w:w="6062" w:type="dxa"/>
            <w:tcBorders>
              <w:top w:val="nil"/>
              <w:left w:val="nil"/>
              <w:bottom w:val="single" w:sz="12" w:space="0" w:color="auto"/>
              <w:right w:val="single" w:sz="2" w:space="0" w:color="auto"/>
            </w:tcBorders>
            <w:shd w:val="clear" w:color="auto" w:fill="auto"/>
          </w:tcPr>
          <w:p w14:paraId="167A51A8" w14:textId="77777777" w:rsidR="009C00B5" w:rsidRPr="000B6F88" w:rsidRDefault="009C00B5" w:rsidP="0085762D">
            <w:pPr>
              <w:rPr>
                <w:rFonts w:ascii="Tahoma" w:hAnsi="Tahoma" w:cs="Tahoma"/>
              </w:rPr>
            </w:pPr>
          </w:p>
        </w:tc>
        <w:tc>
          <w:tcPr>
            <w:tcW w:w="1141" w:type="dxa"/>
            <w:tcBorders>
              <w:top w:val="single" w:sz="2" w:space="0" w:color="auto"/>
              <w:left w:val="single" w:sz="2" w:space="0" w:color="auto"/>
              <w:bottom w:val="single" w:sz="12" w:space="0" w:color="auto"/>
              <w:right w:val="single" w:sz="2" w:space="0" w:color="auto"/>
            </w:tcBorders>
            <w:shd w:val="clear" w:color="auto" w:fill="00B0F0"/>
          </w:tcPr>
          <w:p w14:paraId="6D9B5C31"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Essential </w:t>
            </w:r>
          </w:p>
        </w:tc>
        <w:tc>
          <w:tcPr>
            <w:tcW w:w="1194" w:type="dxa"/>
            <w:tcBorders>
              <w:left w:val="single" w:sz="2" w:space="0" w:color="auto"/>
              <w:bottom w:val="single" w:sz="12" w:space="0" w:color="auto"/>
            </w:tcBorders>
            <w:shd w:val="clear" w:color="auto" w:fill="00B0F0"/>
          </w:tcPr>
          <w:p w14:paraId="7C2CAC8C"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4B2DDD" w:rsidRPr="00CD0243" w14:paraId="6706692E" w14:textId="77777777" w:rsidTr="004B2DDD">
        <w:trPr>
          <w:trHeight w:val="397"/>
        </w:trPr>
        <w:tc>
          <w:tcPr>
            <w:tcW w:w="1946" w:type="dxa"/>
            <w:vMerge w:val="restart"/>
            <w:tcBorders>
              <w:top w:val="single" w:sz="12" w:space="0" w:color="auto"/>
              <w:left w:val="single" w:sz="12" w:space="0" w:color="auto"/>
              <w:right w:val="single" w:sz="2" w:space="0" w:color="auto"/>
            </w:tcBorders>
            <w:shd w:val="clear" w:color="auto" w:fill="00B0F0"/>
          </w:tcPr>
          <w:p w14:paraId="4F5C76B2" w14:textId="26E9359A" w:rsidR="004B2DDD" w:rsidRPr="00CD0243" w:rsidRDefault="004B2DDD"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xml:space="preserve"> &amp; Experience </w:t>
            </w:r>
          </w:p>
        </w:tc>
        <w:tc>
          <w:tcPr>
            <w:tcW w:w="6062" w:type="dxa"/>
            <w:tcBorders>
              <w:top w:val="single" w:sz="12" w:space="0" w:color="auto"/>
              <w:left w:val="single" w:sz="2" w:space="0" w:color="auto"/>
              <w:bottom w:val="single" w:sz="4" w:space="0" w:color="auto"/>
              <w:right w:val="single" w:sz="2" w:space="0" w:color="auto"/>
            </w:tcBorders>
            <w:shd w:val="clear" w:color="auto" w:fill="auto"/>
          </w:tcPr>
          <w:p w14:paraId="29427BCF" w14:textId="626817FE" w:rsidR="004B2DDD" w:rsidRPr="000B6F88" w:rsidRDefault="004B2DDD" w:rsidP="000B6F88">
            <w:pPr>
              <w:rPr>
                <w:rFonts w:ascii="Tahoma" w:hAnsi="Tahoma" w:cs="Tahoma"/>
              </w:rPr>
            </w:pPr>
            <w:r>
              <w:rPr>
                <w:rFonts w:ascii="Tahoma" w:hAnsi="Tahoma" w:cs="Tahoma"/>
              </w:rPr>
              <w:t>Admin qualification level 2 minimum</w:t>
            </w:r>
          </w:p>
        </w:tc>
        <w:tc>
          <w:tcPr>
            <w:tcW w:w="1141" w:type="dxa"/>
            <w:tcBorders>
              <w:top w:val="single" w:sz="12" w:space="0" w:color="auto"/>
              <w:left w:val="single" w:sz="2" w:space="0" w:color="auto"/>
              <w:bottom w:val="single" w:sz="4" w:space="0" w:color="auto"/>
            </w:tcBorders>
            <w:shd w:val="clear" w:color="auto" w:fill="auto"/>
          </w:tcPr>
          <w:p w14:paraId="76947250" w14:textId="6E1B241D" w:rsidR="004B2DDD" w:rsidRDefault="004B2DDD" w:rsidP="002507A5">
            <w:pPr>
              <w:jc w:val="center"/>
            </w:pPr>
            <w:r w:rsidRPr="002D6351">
              <w:rPr>
                <w:rFonts w:ascii="Tahoma" w:eastAsia="Calibri" w:hAnsi="Tahoma" w:cs="Tahoma"/>
              </w:rPr>
              <w:t>•</w:t>
            </w:r>
          </w:p>
        </w:tc>
        <w:tc>
          <w:tcPr>
            <w:tcW w:w="1194" w:type="dxa"/>
            <w:tcBorders>
              <w:top w:val="single" w:sz="12" w:space="0" w:color="auto"/>
              <w:bottom w:val="single" w:sz="4" w:space="0" w:color="auto"/>
              <w:right w:val="single" w:sz="12" w:space="0" w:color="auto"/>
            </w:tcBorders>
            <w:shd w:val="clear" w:color="auto" w:fill="auto"/>
          </w:tcPr>
          <w:p w14:paraId="37F25728" w14:textId="22455B5B" w:rsidR="004B2DDD" w:rsidRPr="00CD0243" w:rsidRDefault="004B2DDD" w:rsidP="004C32B8">
            <w:pPr>
              <w:jc w:val="center"/>
              <w:rPr>
                <w:rFonts w:ascii="Tahoma" w:eastAsia="Calibri" w:hAnsi="Tahoma" w:cs="Tahoma"/>
              </w:rPr>
            </w:pPr>
          </w:p>
        </w:tc>
      </w:tr>
      <w:tr w:rsidR="004B2DDD" w:rsidRPr="00CD0243" w14:paraId="7C936691" w14:textId="77777777" w:rsidTr="004B2DDD">
        <w:trPr>
          <w:trHeight w:val="269"/>
        </w:trPr>
        <w:tc>
          <w:tcPr>
            <w:tcW w:w="1946" w:type="dxa"/>
            <w:vMerge/>
            <w:tcBorders>
              <w:left w:val="single" w:sz="12" w:space="0" w:color="auto"/>
              <w:right w:val="single" w:sz="2" w:space="0" w:color="auto"/>
            </w:tcBorders>
            <w:shd w:val="clear" w:color="auto" w:fill="00B0F0"/>
          </w:tcPr>
          <w:p w14:paraId="7BFDE6C5" w14:textId="77777777" w:rsidR="004B2DDD" w:rsidRPr="00CD0243" w:rsidRDefault="004B2DDD" w:rsidP="00D75A9D">
            <w:pPr>
              <w:rPr>
                <w:rFonts w:ascii="Tahoma" w:eastAsia="Calibri" w:hAnsi="Tahoma" w:cs="Tahoma"/>
                <w:b/>
                <w:color w:val="FFFFFF"/>
              </w:rPr>
            </w:pPr>
          </w:p>
        </w:tc>
        <w:tc>
          <w:tcPr>
            <w:tcW w:w="6062" w:type="dxa"/>
            <w:tcBorders>
              <w:top w:val="single" w:sz="4" w:space="0" w:color="auto"/>
              <w:left w:val="single" w:sz="2" w:space="0" w:color="auto"/>
              <w:bottom w:val="single" w:sz="4" w:space="0" w:color="auto"/>
              <w:right w:val="single" w:sz="2" w:space="0" w:color="auto"/>
            </w:tcBorders>
            <w:shd w:val="clear" w:color="auto" w:fill="auto"/>
          </w:tcPr>
          <w:p w14:paraId="568B0455" w14:textId="77777777" w:rsidR="004B2DDD" w:rsidRPr="000B6F88" w:rsidRDefault="004B2DDD" w:rsidP="00D75A9D">
            <w:pPr>
              <w:rPr>
                <w:rFonts w:ascii="Tahoma" w:hAnsi="Tahoma" w:cs="Tahoma"/>
              </w:rPr>
            </w:pPr>
            <w:r w:rsidRPr="000B6F88">
              <w:rPr>
                <w:rFonts w:ascii="Tahoma" w:hAnsi="Tahoma" w:cs="Tahoma"/>
              </w:rPr>
              <w:t>Minimum GCSE (or equivalent) Maths and English at grade A-C</w:t>
            </w:r>
          </w:p>
        </w:tc>
        <w:tc>
          <w:tcPr>
            <w:tcW w:w="1141" w:type="dxa"/>
            <w:tcBorders>
              <w:top w:val="single" w:sz="4" w:space="0" w:color="auto"/>
              <w:left w:val="single" w:sz="2" w:space="0" w:color="auto"/>
              <w:bottom w:val="single" w:sz="4" w:space="0" w:color="auto"/>
            </w:tcBorders>
            <w:shd w:val="clear" w:color="auto" w:fill="auto"/>
          </w:tcPr>
          <w:p w14:paraId="2E3218F5" w14:textId="77777777" w:rsidR="004B2DDD" w:rsidRDefault="004B2DDD" w:rsidP="00D75A9D">
            <w:pPr>
              <w:jc w:val="center"/>
            </w:pPr>
            <w:r w:rsidRPr="002D6351">
              <w:rPr>
                <w:rFonts w:ascii="Tahoma" w:eastAsia="Calibri" w:hAnsi="Tahoma" w:cs="Tahoma"/>
              </w:rPr>
              <w:t>•</w:t>
            </w:r>
          </w:p>
        </w:tc>
        <w:tc>
          <w:tcPr>
            <w:tcW w:w="1194" w:type="dxa"/>
            <w:tcBorders>
              <w:top w:val="single" w:sz="4" w:space="0" w:color="auto"/>
              <w:bottom w:val="single" w:sz="4" w:space="0" w:color="auto"/>
              <w:right w:val="single" w:sz="12" w:space="0" w:color="auto"/>
            </w:tcBorders>
            <w:shd w:val="clear" w:color="auto" w:fill="auto"/>
          </w:tcPr>
          <w:p w14:paraId="52F42DF1" w14:textId="77777777" w:rsidR="004B2DDD" w:rsidRPr="00CD0243" w:rsidRDefault="004B2DDD" w:rsidP="00D75A9D">
            <w:pPr>
              <w:jc w:val="center"/>
              <w:rPr>
                <w:rFonts w:ascii="Tahoma" w:eastAsia="Calibri" w:hAnsi="Tahoma" w:cs="Tahoma"/>
              </w:rPr>
            </w:pPr>
          </w:p>
        </w:tc>
      </w:tr>
      <w:tr w:rsidR="004B2DDD" w:rsidRPr="00CD0243" w14:paraId="2594CE4C" w14:textId="77777777" w:rsidTr="004B2DDD">
        <w:trPr>
          <w:trHeight w:val="269"/>
        </w:trPr>
        <w:tc>
          <w:tcPr>
            <w:tcW w:w="1946" w:type="dxa"/>
            <w:vMerge/>
            <w:tcBorders>
              <w:left w:val="single" w:sz="12" w:space="0" w:color="auto"/>
              <w:right w:val="single" w:sz="2" w:space="0" w:color="auto"/>
            </w:tcBorders>
            <w:shd w:val="clear" w:color="auto" w:fill="00B0F0"/>
          </w:tcPr>
          <w:p w14:paraId="3DD2B7B8" w14:textId="77777777" w:rsidR="004B2DDD" w:rsidRPr="00CD0243" w:rsidRDefault="004B2DDD" w:rsidP="00D75A9D">
            <w:pPr>
              <w:rPr>
                <w:rFonts w:ascii="Tahoma" w:eastAsia="Calibri" w:hAnsi="Tahoma" w:cs="Tahoma"/>
                <w:b/>
                <w:color w:val="FFFFFF"/>
              </w:rPr>
            </w:pPr>
          </w:p>
        </w:tc>
        <w:tc>
          <w:tcPr>
            <w:tcW w:w="6062" w:type="dxa"/>
            <w:tcBorders>
              <w:top w:val="single" w:sz="4" w:space="0" w:color="auto"/>
              <w:left w:val="single" w:sz="2" w:space="0" w:color="auto"/>
              <w:bottom w:val="single" w:sz="4" w:space="0" w:color="auto"/>
              <w:right w:val="single" w:sz="2" w:space="0" w:color="auto"/>
            </w:tcBorders>
            <w:shd w:val="clear" w:color="auto" w:fill="auto"/>
          </w:tcPr>
          <w:p w14:paraId="57DEEF2D" w14:textId="77777777" w:rsidR="004B2DDD" w:rsidRPr="002507A5" w:rsidRDefault="004B2DDD" w:rsidP="00D75A9D">
            <w:pPr>
              <w:rPr>
                <w:rFonts w:ascii="Tahoma" w:hAnsi="Tahoma" w:cs="Tahoma"/>
              </w:rPr>
            </w:pPr>
            <w:r>
              <w:rPr>
                <w:rFonts w:ascii="Tahoma" w:hAnsi="Tahoma" w:cs="Tahoma"/>
              </w:rPr>
              <w:t>Knowledge of safeguarding systems and processes</w:t>
            </w:r>
          </w:p>
        </w:tc>
        <w:tc>
          <w:tcPr>
            <w:tcW w:w="1141" w:type="dxa"/>
            <w:tcBorders>
              <w:top w:val="single" w:sz="4" w:space="0" w:color="auto"/>
              <w:left w:val="single" w:sz="2" w:space="0" w:color="auto"/>
              <w:bottom w:val="single" w:sz="4" w:space="0" w:color="auto"/>
            </w:tcBorders>
            <w:shd w:val="clear" w:color="auto" w:fill="auto"/>
          </w:tcPr>
          <w:p w14:paraId="1E8A6951" w14:textId="77777777" w:rsidR="004B2DDD" w:rsidRDefault="004B2DDD" w:rsidP="00D75A9D">
            <w:pPr>
              <w:jc w:val="center"/>
            </w:pPr>
            <w:r w:rsidRPr="002D6351">
              <w:rPr>
                <w:rFonts w:ascii="Tahoma" w:eastAsia="Calibri" w:hAnsi="Tahoma" w:cs="Tahoma"/>
              </w:rPr>
              <w:t>•</w:t>
            </w:r>
          </w:p>
        </w:tc>
        <w:tc>
          <w:tcPr>
            <w:tcW w:w="1194" w:type="dxa"/>
            <w:tcBorders>
              <w:top w:val="single" w:sz="4" w:space="0" w:color="auto"/>
              <w:bottom w:val="single" w:sz="4" w:space="0" w:color="auto"/>
              <w:right w:val="single" w:sz="12" w:space="0" w:color="auto"/>
            </w:tcBorders>
            <w:shd w:val="clear" w:color="auto" w:fill="auto"/>
          </w:tcPr>
          <w:p w14:paraId="3EF70558" w14:textId="77777777" w:rsidR="004B2DDD" w:rsidRPr="00CD0243" w:rsidRDefault="004B2DDD" w:rsidP="00D75A9D">
            <w:pPr>
              <w:jc w:val="center"/>
              <w:rPr>
                <w:rFonts w:ascii="Tahoma" w:eastAsia="Calibri" w:hAnsi="Tahoma" w:cs="Tahoma"/>
              </w:rPr>
            </w:pPr>
          </w:p>
        </w:tc>
      </w:tr>
      <w:tr w:rsidR="004B2DDD" w:rsidRPr="00CD0243" w14:paraId="05D6E545" w14:textId="77777777" w:rsidTr="004B2DDD">
        <w:trPr>
          <w:trHeight w:val="301"/>
        </w:trPr>
        <w:tc>
          <w:tcPr>
            <w:tcW w:w="1946" w:type="dxa"/>
            <w:vMerge/>
            <w:tcBorders>
              <w:left w:val="single" w:sz="12" w:space="0" w:color="auto"/>
              <w:right w:val="single" w:sz="2" w:space="0" w:color="auto"/>
            </w:tcBorders>
            <w:shd w:val="clear" w:color="auto" w:fill="00B0F0"/>
          </w:tcPr>
          <w:p w14:paraId="58BAFE78" w14:textId="77777777" w:rsidR="004B2DDD" w:rsidRPr="00CD0243" w:rsidRDefault="004B2DDD" w:rsidP="00D75A9D">
            <w:pPr>
              <w:rPr>
                <w:rFonts w:ascii="Tahoma" w:eastAsia="Calibri" w:hAnsi="Tahoma" w:cs="Tahoma"/>
                <w:b/>
                <w:color w:val="FFFFFF"/>
              </w:rPr>
            </w:pPr>
          </w:p>
        </w:tc>
        <w:tc>
          <w:tcPr>
            <w:tcW w:w="6062" w:type="dxa"/>
            <w:tcBorders>
              <w:top w:val="single" w:sz="4" w:space="0" w:color="auto"/>
              <w:left w:val="single" w:sz="2" w:space="0" w:color="auto"/>
              <w:right w:val="single" w:sz="2" w:space="0" w:color="auto"/>
            </w:tcBorders>
            <w:shd w:val="clear" w:color="auto" w:fill="auto"/>
          </w:tcPr>
          <w:p w14:paraId="18C118AA" w14:textId="1858803D" w:rsidR="004B2DDD" w:rsidRPr="002507A5" w:rsidRDefault="004B2DDD" w:rsidP="00D75A9D">
            <w:pPr>
              <w:rPr>
                <w:rFonts w:ascii="Tahoma" w:hAnsi="Tahoma" w:cs="Tahoma"/>
              </w:rPr>
            </w:pPr>
            <w:r>
              <w:rPr>
                <w:rFonts w:ascii="Tahoma" w:hAnsi="Tahoma" w:cs="Tahoma"/>
              </w:rPr>
              <w:t>First Aid qualification or willingness to undertake</w:t>
            </w:r>
          </w:p>
        </w:tc>
        <w:tc>
          <w:tcPr>
            <w:tcW w:w="1141" w:type="dxa"/>
            <w:tcBorders>
              <w:top w:val="single" w:sz="4" w:space="0" w:color="auto"/>
              <w:left w:val="single" w:sz="2" w:space="0" w:color="auto"/>
            </w:tcBorders>
            <w:shd w:val="clear" w:color="auto" w:fill="auto"/>
          </w:tcPr>
          <w:p w14:paraId="42DBE7C8" w14:textId="454E3D1E" w:rsidR="004B2DDD" w:rsidRDefault="004B2DDD" w:rsidP="00D75A9D">
            <w:pPr>
              <w:jc w:val="center"/>
            </w:pPr>
          </w:p>
        </w:tc>
        <w:tc>
          <w:tcPr>
            <w:tcW w:w="1194" w:type="dxa"/>
            <w:tcBorders>
              <w:top w:val="single" w:sz="4" w:space="0" w:color="auto"/>
              <w:right w:val="single" w:sz="12" w:space="0" w:color="auto"/>
            </w:tcBorders>
            <w:shd w:val="clear" w:color="auto" w:fill="auto"/>
          </w:tcPr>
          <w:p w14:paraId="0957BC13" w14:textId="658B7E10" w:rsidR="004B2DDD" w:rsidRPr="00CD0243" w:rsidRDefault="004F7CF0" w:rsidP="00D75A9D">
            <w:pPr>
              <w:jc w:val="center"/>
              <w:rPr>
                <w:rFonts w:ascii="Tahoma" w:eastAsia="Calibri" w:hAnsi="Tahoma" w:cs="Tahoma"/>
              </w:rPr>
            </w:pPr>
            <w:r w:rsidRPr="000421B6">
              <w:rPr>
                <w:rFonts w:ascii="Tahoma" w:eastAsia="Calibri" w:hAnsi="Tahoma" w:cs="Tahoma"/>
              </w:rPr>
              <w:t>•</w:t>
            </w:r>
          </w:p>
        </w:tc>
      </w:tr>
      <w:tr w:rsidR="004B2DDD" w:rsidRPr="00CD0243" w14:paraId="63CC76B6" w14:textId="77777777" w:rsidTr="004B2DDD">
        <w:trPr>
          <w:trHeight w:val="268"/>
        </w:trPr>
        <w:tc>
          <w:tcPr>
            <w:tcW w:w="1946" w:type="dxa"/>
            <w:vMerge/>
            <w:tcBorders>
              <w:left w:val="single" w:sz="12" w:space="0" w:color="auto"/>
              <w:right w:val="single" w:sz="2" w:space="0" w:color="auto"/>
            </w:tcBorders>
            <w:shd w:val="clear" w:color="auto" w:fill="00B0F0"/>
          </w:tcPr>
          <w:p w14:paraId="20263CAB" w14:textId="77777777" w:rsidR="004B2DDD" w:rsidRPr="00CD0243" w:rsidRDefault="004B2DDD" w:rsidP="00D75A9D">
            <w:pPr>
              <w:rPr>
                <w:rFonts w:ascii="Tahoma" w:eastAsia="Calibri" w:hAnsi="Tahoma" w:cs="Tahoma"/>
                <w:b/>
                <w:color w:val="FFFFFF"/>
              </w:rPr>
            </w:pPr>
          </w:p>
        </w:tc>
        <w:tc>
          <w:tcPr>
            <w:tcW w:w="6062" w:type="dxa"/>
            <w:tcBorders>
              <w:top w:val="single" w:sz="4" w:space="0" w:color="auto"/>
              <w:left w:val="single" w:sz="2" w:space="0" w:color="auto"/>
              <w:right w:val="single" w:sz="2" w:space="0" w:color="auto"/>
            </w:tcBorders>
            <w:shd w:val="clear" w:color="auto" w:fill="auto"/>
          </w:tcPr>
          <w:p w14:paraId="75F2333A" w14:textId="5671EFBD" w:rsidR="004B2DDD" w:rsidRPr="000B6F88" w:rsidRDefault="004B2DDD" w:rsidP="00D75A9D">
            <w:pPr>
              <w:rPr>
                <w:rFonts w:ascii="Tahoma" w:hAnsi="Tahoma" w:cs="Tahoma"/>
              </w:rPr>
            </w:pPr>
            <w:r>
              <w:rPr>
                <w:rFonts w:ascii="Tahoma" w:hAnsi="Tahoma" w:cs="Tahoma"/>
              </w:rPr>
              <w:t>Experience of working in a school office</w:t>
            </w:r>
          </w:p>
        </w:tc>
        <w:tc>
          <w:tcPr>
            <w:tcW w:w="1141" w:type="dxa"/>
            <w:tcBorders>
              <w:top w:val="single" w:sz="4" w:space="0" w:color="auto"/>
              <w:left w:val="single" w:sz="2" w:space="0" w:color="auto"/>
            </w:tcBorders>
            <w:shd w:val="clear" w:color="auto" w:fill="auto"/>
          </w:tcPr>
          <w:p w14:paraId="67A4205E" w14:textId="77777777" w:rsidR="004B2DDD" w:rsidRDefault="004B2DDD" w:rsidP="00D75A9D">
            <w:pPr>
              <w:jc w:val="center"/>
            </w:pPr>
            <w:r w:rsidRPr="000421B6">
              <w:rPr>
                <w:rFonts w:ascii="Tahoma" w:eastAsia="Calibri" w:hAnsi="Tahoma" w:cs="Tahoma"/>
              </w:rPr>
              <w:t>•</w:t>
            </w:r>
          </w:p>
        </w:tc>
        <w:tc>
          <w:tcPr>
            <w:tcW w:w="1194" w:type="dxa"/>
            <w:tcBorders>
              <w:top w:val="single" w:sz="4" w:space="0" w:color="auto"/>
              <w:right w:val="single" w:sz="12" w:space="0" w:color="auto"/>
            </w:tcBorders>
            <w:shd w:val="clear" w:color="auto" w:fill="auto"/>
          </w:tcPr>
          <w:p w14:paraId="1E7AB05C" w14:textId="77777777" w:rsidR="004B2DDD" w:rsidRPr="00CD0243" w:rsidRDefault="004B2DDD" w:rsidP="00D75A9D">
            <w:pPr>
              <w:jc w:val="center"/>
              <w:rPr>
                <w:rFonts w:ascii="Tahoma" w:eastAsia="Calibri" w:hAnsi="Tahoma" w:cs="Tahoma"/>
              </w:rPr>
            </w:pPr>
          </w:p>
        </w:tc>
      </w:tr>
      <w:tr w:rsidR="004B2DDD" w:rsidRPr="00CD0243" w14:paraId="11F2285D" w14:textId="77777777" w:rsidTr="004B2DDD">
        <w:trPr>
          <w:trHeight w:val="268"/>
        </w:trPr>
        <w:tc>
          <w:tcPr>
            <w:tcW w:w="1946" w:type="dxa"/>
            <w:vMerge/>
            <w:tcBorders>
              <w:left w:val="single" w:sz="12" w:space="0" w:color="auto"/>
              <w:right w:val="single" w:sz="2" w:space="0" w:color="auto"/>
            </w:tcBorders>
            <w:shd w:val="clear" w:color="auto" w:fill="00B0F0"/>
          </w:tcPr>
          <w:p w14:paraId="0F797B56" w14:textId="77777777" w:rsidR="004B2DDD" w:rsidRPr="00CD0243" w:rsidRDefault="004B2DDD" w:rsidP="00D75A9D">
            <w:pPr>
              <w:rPr>
                <w:rFonts w:ascii="Tahoma" w:eastAsia="Calibri" w:hAnsi="Tahoma" w:cs="Tahoma"/>
                <w:b/>
                <w:color w:val="FFFFFF"/>
              </w:rPr>
            </w:pPr>
          </w:p>
        </w:tc>
        <w:tc>
          <w:tcPr>
            <w:tcW w:w="6062" w:type="dxa"/>
            <w:tcBorders>
              <w:top w:val="single" w:sz="4" w:space="0" w:color="auto"/>
              <w:left w:val="single" w:sz="2" w:space="0" w:color="auto"/>
              <w:right w:val="single" w:sz="2" w:space="0" w:color="auto"/>
            </w:tcBorders>
            <w:shd w:val="clear" w:color="auto" w:fill="auto"/>
          </w:tcPr>
          <w:p w14:paraId="427D39F4" w14:textId="67F25907" w:rsidR="004B2DDD" w:rsidRDefault="004B2DDD" w:rsidP="00D75A9D">
            <w:pPr>
              <w:rPr>
                <w:rFonts w:ascii="Tahoma" w:hAnsi="Tahoma" w:cs="Tahoma"/>
              </w:rPr>
            </w:pPr>
            <w:r>
              <w:rPr>
                <w:rFonts w:ascii="Tahoma" w:hAnsi="Tahoma" w:cs="Tahoma"/>
              </w:rPr>
              <w:t>Experience of using school office systems including Bromcom</w:t>
            </w:r>
          </w:p>
        </w:tc>
        <w:tc>
          <w:tcPr>
            <w:tcW w:w="1141" w:type="dxa"/>
            <w:tcBorders>
              <w:top w:val="single" w:sz="4" w:space="0" w:color="auto"/>
              <w:left w:val="single" w:sz="2" w:space="0" w:color="auto"/>
            </w:tcBorders>
            <w:shd w:val="clear" w:color="auto" w:fill="auto"/>
          </w:tcPr>
          <w:p w14:paraId="592529D2" w14:textId="5D03942B" w:rsidR="004B2DDD" w:rsidRPr="000421B6" w:rsidRDefault="004F7CF0" w:rsidP="00D75A9D">
            <w:pPr>
              <w:jc w:val="center"/>
              <w:rPr>
                <w:rFonts w:ascii="Tahoma" w:eastAsia="Calibri" w:hAnsi="Tahoma" w:cs="Tahoma"/>
              </w:rPr>
            </w:pPr>
            <w:r w:rsidRPr="000421B6">
              <w:rPr>
                <w:rFonts w:ascii="Tahoma" w:eastAsia="Calibri" w:hAnsi="Tahoma" w:cs="Tahoma"/>
              </w:rPr>
              <w:t>•</w:t>
            </w:r>
          </w:p>
        </w:tc>
        <w:tc>
          <w:tcPr>
            <w:tcW w:w="1194" w:type="dxa"/>
            <w:tcBorders>
              <w:top w:val="single" w:sz="4" w:space="0" w:color="auto"/>
              <w:right w:val="single" w:sz="12" w:space="0" w:color="auto"/>
            </w:tcBorders>
            <w:shd w:val="clear" w:color="auto" w:fill="auto"/>
          </w:tcPr>
          <w:p w14:paraId="01C23183" w14:textId="77777777" w:rsidR="004B2DDD" w:rsidRPr="00CD0243" w:rsidRDefault="004B2DDD" w:rsidP="00D75A9D">
            <w:pPr>
              <w:jc w:val="center"/>
              <w:rPr>
                <w:rFonts w:ascii="Tahoma" w:eastAsia="Calibri" w:hAnsi="Tahoma" w:cs="Tahoma"/>
              </w:rPr>
            </w:pPr>
          </w:p>
        </w:tc>
      </w:tr>
      <w:tr w:rsidR="004B2DDD" w:rsidRPr="00CD0243" w14:paraId="04707CBD" w14:textId="77777777" w:rsidTr="004B2DDD">
        <w:trPr>
          <w:trHeight w:val="268"/>
        </w:trPr>
        <w:tc>
          <w:tcPr>
            <w:tcW w:w="1946" w:type="dxa"/>
            <w:vMerge/>
            <w:tcBorders>
              <w:left w:val="single" w:sz="12" w:space="0" w:color="auto"/>
              <w:right w:val="single" w:sz="2" w:space="0" w:color="auto"/>
            </w:tcBorders>
            <w:shd w:val="clear" w:color="auto" w:fill="00B0F0"/>
          </w:tcPr>
          <w:p w14:paraId="0983C64A" w14:textId="77777777" w:rsidR="004B2DDD" w:rsidRPr="00CD0243" w:rsidRDefault="004B2DDD" w:rsidP="00D75A9D">
            <w:pPr>
              <w:rPr>
                <w:rFonts w:ascii="Tahoma" w:eastAsia="Calibri" w:hAnsi="Tahoma" w:cs="Tahoma"/>
                <w:b/>
                <w:color w:val="FFFFFF"/>
              </w:rPr>
            </w:pPr>
          </w:p>
        </w:tc>
        <w:tc>
          <w:tcPr>
            <w:tcW w:w="6062" w:type="dxa"/>
            <w:tcBorders>
              <w:top w:val="single" w:sz="4" w:space="0" w:color="auto"/>
              <w:left w:val="single" w:sz="2" w:space="0" w:color="auto"/>
              <w:right w:val="single" w:sz="2" w:space="0" w:color="auto"/>
            </w:tcBorders>
            <w:shd w:val="clear" w:color="auto" w:fill="auto"/>
          </w:tcPr>
          <w:p w14:paraId="1F5AAF38" w14:textId="3F558CD8" w:rsidR="004B2DDD" w:rsidRDefault="004B2DDD" w:rsidP="00D75A9D">
            <w:pPr>
              <w:rPr>
                <w:rFonts w:ascii="Tahoma" w:hAnsi="Tahoma" w:cs="Tahoma"/>
              </w:rPr>
            </w:pPr>
            <w:r>
              <w:rPr>
                <w:rFonts w:ascii="Tahoma" w:hAnsi="Tahoma" w:cs="Tahoma"/>
              </w:rPr>
              <w:t>Knowledge of EHCP’s</w:t>
            </w:r>
          </w:p>
        </w:tc>
        <w:tc>
          <w:tcPr>
            <w:tcW w:w="1141" w:type="dxa"/>
            <w:tcBorders>
              <w:top w:val="single" w:sz="4" w:space="0" w:color="auto"/>
              <w:left w:val="single" w:sz="2" w:space="0" w:color="auto"/>
            </w:tcBorders>
            <w:shd w:val="clear" w:color="auto" w:fill="auto"/>
          </w:tcPr>
          <w:p w14:paraId="7500C2DE" w14:textId="77777777" w:rsidR="004B2DDD" w:rsidRPr="000421B6" w:rsidRDefault="004B2DDD" w:rsidP="00D75A9D">
            <w:pPr>
              <w:jc w:val="center"/>
              <w:rPr>
                <w:rFonts w:ascii="Tahoma" w:eastAsia="Calibri" w:hAnsi="Tahoma" w:cs="Tahoma"/>
              </w:rPr>
            </w:pPr>
          </w:p>
        </w:tc>
        <w:tc>
          <w:tcPr>
            <w:tcW w:w="1194" w:type="dxa"/>
            <w:tcBorders>
              <w:top w:val="single" w:sz="4" w:space="0" w:color="auto"/>
              <w:right w:val="single" w:sz="12" w:space="0" w:color="auto"/>
            </w:tcBorders>
            <w:shd w:val="clear" w:color="auto" w:fill="auto"/>
          </w:tcPr>
          <w:p w14:paraId="3940C273" w14:textId="77777777" w:rsidR="004B2DDD" w:rsidRPr="00CD0243" w:rsidRDefault="004B2DDD" w:rsidP="00D75A9D">
            <w:pPr>
              <w:jc w:val="center"/>
              <w:rPr>
                <w:rFonts w:ascii="Tahoma" w:eastAsia="Calibri" w:hAnsi="Tahoma" w:cs="Tahoma"/>
              </w:rPr>
            </w:pPr>
          </w:p>
        </w:tc>
      </w:tr>
      <w:tr w:rsidR="004B2DDD" w:rsidRPr="00CD0243" w14:paraId="583DEAAD" w14:textId="77777777" w:rsidTr="004B2DDD">
        <w:trPr>
          <w:trHeight w:val="268"/>
        </w:trPr>
        <w:tc>
          <w:tcPr>
            <w:tcW w:w="1946" w:type="dxa"/>
            <w:vMerge/>
            <w:tcBorders>
              <w:left w:val="single" w:sz="12" w:space="0" w:color="auto"/>
              <w:right w:val="single" w:sz="2" w:space="0" w:color="auto"/>
            </w:tcBorders>
            <w:shd w:val="clear" w:color="auto" w:fill="00B0F0"/>
          </w:tcPr>
          <w:p w14:paraId="35F31449" w14:textId="77777777" w:rsidR="004B2DDD" w:rsidRPr="00CD0243" w:rsidRDefault="004B2DDD" w:rsidP="00D75A9D">
            <w:pPr>
              <w:rPr>
                <w:rFonts w:ascii="Tahoma" w:eastAsia="Calibri" w:hAnsi="Tahoma" w:cs="Tahoma"/>
                <w:b/>
                <w:color w:val="FFFFFF"/>
              </w:rPr>
            </w:pPr>
          </w:p>
        </w:tc>
        <w:tc>
          <w:tcPr>
            <w:tcW w:w="6062" w:type="dxa"/>
            <w:tcBorders>
              <w:top w:val="single" w:sz="4" w:space="0" w:color="auto"/>
              <w:left w:val="single" w:sz="2" w:space="0" w:color="auto"/>
              <w:right w:val="single" w:sz="2" w:space="0" w:color="auto"/>
            </w:tcBorders>
            <w:shd w:val="clear" w:color="auto" w:fill="auto"/>
          </w:tcPr>
          <w:p w14:paraId="495E0B23" w14:textId="77777777" w:rsidR="004B2DDD" w:rsidRPr="002507A5" w:rsidRDefault="004B2DDD" w:rsidP="00D75A9D">
            <w:pPr>
              <w:rPr>
                <w:rFonts w:ascii="Tahoma" w:hAnsi="Tahoma" w:cs="Tahoma"/>
              </w:rPr>
            </w:pPr>
            <w:r w:rsidRPr="000B6F88">
              <w:rPr>
                <w:rFonts w:ascii="Tahoma" w:hAnsi="Tahoma" w:cs="Tahoma"/>
              </w:rPr>
              <w:t>Evidence of further professional training</w:t>
            </w:r>
          </w:p>
        </w:tc>
        <w:tc>
          <w:tcPr>
            <w:tcW w:w="1141" w:type="dxa"/>
            <w:tcBorders>
              <w:top w:val="single" w:sz="4" w:space="0" w:color="auto"/>
              <w:left w:val="single" w:sz="2" w:space="0" w:color="auto"/>
            </w:tcBorders>
            <w:shd w:val="clear" w:color="auto" w:fill="auto"/>
          </w:tcPr>
          <w:p w14:paraId="37DE16A8" w14:textId="77777777" w:rsidR="004B2DDD" w:rsidRDefault="004B2DDD" w:rsidP="00D75A9D">
            <w:pPr>
              <w:jc w:val="center"/>
            </w:pPr>
          </w:p>
        </w:tc>
        <w:tc>
          <w:tcPr>
            <w:tcW w:w="1194" w:type="dxa"/>
            <w:tcBorders>
              <w:top w:val="single" w:sz="4" w:space="0" w:color="auto"/>
              <w:right w:val="single" w:sz="12" w:space="0" w:color="auto"/>
            </w:tcBorders>
            <w:shd w:val="clear" w:color="auto" w:fill="auto"/>
          </w:tcPr>
          <w:p w14:paraId="5E17F5CF" w14:textId="77777777" w:rsidR="004B2DDD" w:rsidRPr="00CD0243" w:rsidRDefault="004B2DDD" w:rsidP="00D75A9D">
            <w:pPr>
              <w:jc w:val="center"/>
              <w:rPr>
                <w:rFonts w:ascii="Tahoma" w:eastAsia="Calibri" w:hAnsi="Tahoma" w:cs="Tahoma"/>
              </w:rPr>
            </w:pPr>
            <w:r w:rsidRPr="002D6351">
              <w:rPr>
                <w:rFonts w:ascii="Tahoma" w:eastAsia="Calibri" w:hAnsi="Tahoma" w:cs="Tahoma"/>
              </w:rPr>
              <w:t>•</w:t>
            </w:r>
          </w:p>
        </w:tc>
      </w:tr>
      <w:tr w:rsidR="004B2DDD" w:rsidRPr="00CD0243" w14:paraId="0589A8B9" w14:textId="77777777" w:rsidTr="004B2DDD">
        <w:trPr>
          <w:trHeight w:val="268"/>
        </w:trPr>
        <w:tc>
          <w:tcPr>
            <w:tcW w:w="1946" w:type="dxa"/>
            <w:vMerge/>
            <w:tcBorders>
              <w:left w:val="single" w:sz="12" w:space="0" w:color="auto"/>
              <w:right w:val="single" w:sz="2" w:space="0" w:color="auto"/>
            </w:tcBorders>
            <w:shd w:val="clear" w:color="auto" w:fill="00B0F0"/>
          </w:tcPr>
          <w:p w14:paraId="7BDABD45" w14:textId="77777777" w:rsidR="004B2DDD" w:rsidRPr="00CD0243" w:rsidRDefault="004B2DDD" w:rsidP="00D75A9D">
            <w:pPr>
              <w:rPr>
                <w:rFonts w:ascii="Tahoma" w:eastAsia="Calibri" w:hAnsi="Tahoma" w:cs="Tahoma"/>
                <w:b/>
                <w:color w:val="FFFFFF"/>
              </w:rPr>
            </w:pPr>
          </w:p>
        </w:tc>
        <w:tc>
          <w:tcPr>
            <w:tcW w:w="6062" w:type="dxa"/>
            <w:tcBorders>
              <w:top w:val="single" w:sz="4" w:space="0" w:color="auto"/>
              <w:left w:val="single" w:sz="2" w:space="0" w:color="auto"/>
              <w:right w:val="single" w:sz="2" w:space="0" w:color="auto"/>
            </w:tcBorders>
            <w:shd w:val="clear" w:color="auto" w:fill="auto"/>
          </w:tcPr>
          <w:p w14:paraId="119BF22F" w14:textId="4A6895D7" w:rsidR="004B2DDD" w:rsidRPr="000B6F88" w:rsidRDefault="004B2DDD" w:rsidP="00D75A9D">
            <w:pPr>
              <w:rPr>
                <w:rFonts w:ascii="Tahoma" w:hAnsi="Tahoma" w:cs="Tahoma"/>
              </w:rPr>
            </w:pPr>
            <w:r w:rsidRPr="000B6F88">
              <w:rPr>
                <w:rFonts w:ascii="Tahoma" w:hAnsi="Tahoma" w:cs="Tahoma"/>
              </w:rPr>
              <w:t>Knowledge of Microsoft office including Word &amp; Excel</w:t>
            </w:r>
          </w:p>
        </w:tc>
        <w:tc>
          <w:tcPr>
            <w:tcW w:w="1141" w:type="dxa"/>
            <w:tcBorders>
              <w:top w:val="single" w:sz="4" w:space="0" w:color="auto"/>
              <w:left w:val="single" w:sz="2" w:space="0" w:color="auto"/>
            </w:tcBorders>
            <w:shd w:val="clear" w:color="auto" w:fill="auto"/>
          </w:tcPr>
          <w:p w14:paraId="26A6C121" w14:textId="6D581753" w:rsidR="004B2DDD" w:rsidRDefault="004F7CF0" w:rsidP="00D75A9D">
            <w:pPr>
              <w:jc w:val="center"/>
            </w:pPr>
            <w:r w:rsidRPr="000421B6">
              <w:rPr>
                <w:rFonts w:ascii="Tahoma" w:eastAsia="Calibri" w:hAnsi="Tahoma" w:cs="Tahoma"/>
              </w:rPr>
              <w:t>•</w:t>
            </w:r>
          </w:p>
        </w:tc>
        <w:tc>
          <w:tcPr>
            <w:tcW w:w="1194" w:type="dxa"/>
            <w:tcBorders>
              <w:top w:val="single" w:sz="4" w:space="0" w:color="auto"/>
              <w:right w:val="single" w:sz="12" w:space="0" w:color="auto"/>
            </w:tcBorders>
            <w:shd w:val="clear" w:color="auto" w:fill="auto"/>
          </w:tcPr>
          <w:p w14:paraId="664BD079" w14:textId="77777777" w:rsidR="004B2DDD" w:rsidRPr="002D6351" w:rsidRDefault="004B2DDD" w:rsidP="00D75A9D">
            <w:pPr>
              <w:jc w:val="center"/>
              <w:rPr>
                <w:rFonts w:ascii="Tahoma" w:eastAsia="Calibri" w:hAnsi="Tahoma" w:cs="Tahoma"/>
              </w:rPr>
            </w:pPr>
          </w:p>
        </w:tc>
      </w:tr>
      <w:tr w:rsidR="004B2DDD" w:rsidRPr="00CD0243" w14:paraId="5FAB583B" w14:textId="77777777" w:rsidTr="004B2DDD">
        <w:trPr>
          <w:trHeight w:val="268"/>
        </w:trPr>
        <w:tc>
          <w:tcPr>
            <w:tcW w:w="1946" w:type="dxa"/>
            <w:vMerge/>
            <w:tcBorders>
              <w:left w:val="single" w:sz="12" w:space="0" w:color="auto"/>
              <w:right w:val="single" w:sz="2" w:space="0" w:color="auto"/>
            </w:tcBorders>
            <w:shd w:val="clear" w:color="auto" w:fill="00B0F0"/>
          </w:tcPr>
          <w:p w14:paraId="1A0A61E1" w14:textId="77777777" w:rsidR="004B2DDD" w:rsidRPr="00CD0243" w:rsidRDefault="004B2DDD" w:rsidP="00D75A9D">
            <w:pPr>
              <w:rPr>
                <w:rFonts w:ascii="Tahoma" w:eastAsia="Calibri" w:hAnsi="Tahoma" w:cs="Tahoma"/>
                <w:b/>
                <w:color w:val="FFFFFF"/>
              </w:rPr>
            </w:pPr>
          </w:p>
        </w:tc>
        <w:tc>
          <w:tcPr>
            <w:tcW w:w="6062" w:type="dxa"/>
            <w:tcBorders>
              <w:top w:val="single" w:sz="4" w:space="0" w:color="auto"/>
              <w:left w:val="single" w:sz="2" w:space="0" w:color="auto"/>
              <w:right w:val="single" w:sz="2" w:space="0" w:color="auto"/>
            </w:tcBorders>
            <w:shd w:val="clear" w:color="auto" w:fill="auto"/>
          </w:tcPr>
          <w:p w14:paraId="1B59AC7D" w14:textId="66CAA446" w:rsidR="004B2DDD" w:rsidRPr="000B6F88" w:rsidRDefault="004B2DDD" w:rsidP="00D75A9D">
            <w:pPr>
              <w:rPr>
                <w:rFonts w:ascii="Tahoma" w:hAnsi="Tahoma" w:cs="Tahoma"/>
              </w:rPr>
            </w:pPr>
            <w:r>
              <w:rPr>
                <w:rFonts w:ascii="Tahoma" w:hAnsi="Tahoma" w:cs="Tahoma"/>
              </w:rPr>
              <w:t>Undertake Fire Warden training or willingness to do so</w:t>
            </w:r>
          </w:p>
        </w:tc>
        <w:tc>
          <w:tcPr>
            <w:tcW w:w="1141" w:type="dxa"/>
            <w:tcBorders>
              <w:top w:val="single" w:sz="4" w:space="0" w:color="auto"/>
              <w:left w:val="single" w:sz="2" w:space="0" w:color="auto"/>
            </w:tcBorders>
            <w:shd w:val="clear" w:color="auto" w:fill="auto"/>
          </w:tcPr>
          <w:p w14:paraId="5A3AF048" w14:textId="77777777" w:rsidR="004B2DDD" w:rsidRDefault="004B2DDD" w:rsidP="00D75A9D">
            <w:pPr>
              <w:jc w:val="center"/>
            </w:pPr>
          </w:p>
        </w:tc>
        <w:tc>
          <w:tcPr>
            <w:tcW w:w="1194" w:type="dxa"/>
            <w:tcBorders>
              <w:top w:val="single" w:sz="4" w:space="0" w:color="auto"/>
              <w:right w:val="single" w:sz="12" w:space="0" w:color="auto"/>
            </w:tcBorders>
            <w:shd w:val="clear" w:color="auto" w:fill="auto"/>
          </w:tcPr>
          <w:p w14:paraId="2220CED4" w14:textId="6783C5F5" w:rsidR="004B2DDD" w:rsidRPr="002D6351" w:rsidRDefault="004F7CF0" w:rsidP="00D75A9D">
            <w:pPr>
              <w:jc w:val="center"/>
              <w:rPr>
                <w:rFonts w:ascii="Tahoma" w:eastAsia="Calibri" w:hAnsi="Tahoma" w:cs="Tahoma"/>
              </w:rPr>
            </w:pPr>
            <w:r w:rsidRPr="000421B6">
              <w:rPr>
                <w:rFonts w:ascii="Tahoma" w:eastAsia="Calibri" w:hAnsi="Tahoma" w:cs="Tahoma"/>
              </w:rPr>
              <w:t>•</w:t>
            </w:r>
          </w:p>
        </w:tc>
      </w:tr>
      <w:tr w:rsidR="00D75A9D" w:rsidRPr="00CD0243" w14:paraId="78B0D2F9" w14:textId="77777777" w:rsidTr="004B2DDD">
        <w:tc>
          <w:tcPr>
            <w:tcW w:w="1946" w:type="dxa"/>
            <w:vMerge w:val="restart"/>
            <w:tcBorders>
              <w:top w:val="single" w:sz="12" w:space="0" w:color="auto"/>
              <w:left w:val="single" w:sz="12" w:space="0" w:color="auto"/>
            </w:tcBorders>
            <w:shd w:val="clear" w:color="auto" w:fill="00B0F0"/>
          </w:tcPr>
          <w:p w14:paraId="5A60DEF0" w14:textId="080D285C" w:rsidR="00D75A9D" w:rsidRPr="00CD0243" w:rsidRDefault="004B2DDD" w:rsidP="00D75A9D">
            <w:pPr>
              <w:rPr>
                <w:rFonts w:ascii="Tahoma" w:eastAsia="Calibri" w:hAnsi="Tahoma" w:cs="Tahoma"/>
                <w:b/>
              </w:rPr>
            </w:pPr>
            <w:r w:rsidRPr="004B2DDD">
              <w:rPr>
                <w:rFonts w:ascii="Tahoma" w:eastAsia="Calibri" w:hAnsi="Tahoma" w:cs="Tahoma"/>
                <w:b/>
                <w:color w:val="FFFFFF" w:themeColor="background1"/>
              </w:rPr>
              <w:t>Developing Self &amp; Others</w:t>
            </w:r>
          </w:p>
        </w:tc>
        <w:tc>
          <w:tcPr>
            <w:tcW w:w="6062" w:type="dxa"/>
            <w:tcBorders>
              <w:top w:val="single" w:sz="12" w:space="0" w:color="auto"/>
            </w:tcBorders>
            <w:shd w:val="clear" w:color="auto" w:fill="auto"/>
          </w:tcPr>
          <w:p w14:paraId="51559333" w14:textId="61159CF4" w:rsidR="00D75A9D" w:rsidRPr="004B2DDD" w:rsidRDefault="004B2DDD" w:rsidP="00D75A9D">
            <w:pPr>
              <w:rPr>
                <w:rFonts w:ascii="Tahoma" w:hAnsi="Tahoma" w:cs="Tahoma"/>
              </w:rPr>
            </w:pPr>
            <w:r w:rsidRPr="004B2DDD">
              <w:rPr>
                <w:rFonts w:ascii="Tahoma" w:hAnsi="Tahoma" w:cs="Tahoma"/>
              </w:rPr>
              <w:t>Ability to set appropriate and challenging targets for self and others</w:t>
            </w:r>
          </w:p>
        </w:tc>
        <w:tc>
          <w:tcPr>
            <w:tcW w:w="1141" w:type="dxa"/>
            <w:tcBorders>
              <w:top w:val="single" w:sz="12" w:space="0" w:color="auto"/>
            </w:tcBorders>
            <w:shd w:val="clear" w:color="auto" w:fill="auto"/>
          </w:tcPr>
          <w:p w14:paraId="5AFCE896"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top w:val="single" w:sz="12" w:space="0" w:color="auto"/>
              <w:right w:val="single" w:sz="12" w:space="0" w:color="auto"/>
            </w:tcBorders>
            <w:shd w:val="clear" w:color="auto" w:fill="auto"/>
          </w:tcPr>
          <w:p w14:paraId="3373B343" w14:textId="77777777" w:rsidR="00D75A9D" w:rsidRPr="00CD0243" w:rsidRDefault="00D75A9D" w:rsidP="00D75A9D">
            <w:pPr>
              <w:rPr>
                <w:rFonts w:ascii="Tahoma" w:eastAsia="Calibri" w:hAnsi="Tahoma" w:cs="Tahoma"/>
              </w:rPr>
            </w:pPr>
          </w:p>
        </w:tc>
      </w:tr>
      <w:tr w:rsidR="00D75A9D" w:rsidRPr="00CD0243" w14:paraId="376B1BC1" w14:textId="77777777" w:rsidTr="004B2DDD">
        <w:tc>
          <w:tcPr>
            <w:tcW w:w="1946" w:type="dxa"/>
            <w:vMerge/>
            <w:tcBorders>
              <w:left w:val="single" w:sz="12" w:space="0" w:color="auto"/>
            </w:tcBorders>
            <w:shd w:val="clear" w:color="auto" w:fill="00B0F0"/>
          </w:tcPr>
          <w:p w14:paraId="329A9F28" w14:textId="77777777" w:rsidR="00D75A9D" w:rsidRPr="00CD0243" w:rsidRDefault="00D75A9D" w:rsidP="00D75A9D">
            <w:pPr>
              <w:rPr>
                <w:rFonts w:ascii="Tahoma" w:eastAsia="Calibri" w:hAnsi="Tahoma" w:cs="Tahoma"/>
              </w:rPr>
            </w:pPr>
          </w:p>
        </w:tc>
        <w:tc>
          <w:tcPr>
            <w:tcW w:w="6062" w:type="dxa"/>
            <w:shd w:val="clear" w:color="auto" w:fill="auto"/>
          </w:tcPr>
          <w:p w14:paraId="70D88F61" w14:textId="12991CE1" w:rsidR="00D75A9D" w:rsidRPr="000B6F88" w:rsidRDefault="004B2DDD" w:rsidP="00D75A9D">
            <w:pPr>
              <w:rPr>
                <w:rFonts w:ascii="Tahoma" w:hAnsi="Tahoma" w:cs="Tahoma"/>
              </w:rPr>
            </w:pPr>
            <w:r>
              <w:rPr>
                <w:rFonts w:ascii="Tahoma" w:hAnsi="Tahoma" w:cs="Tahoma"/>
              </w:rPr>
              <w:t>Ability to make and take decisions both individually and as part of a team</w:t>
            </w:r>
          </w:p>
        </w:tc>
        <w:tc>
          <w:tcPr>
            <w:tcW w:w="1141" w:type="dxa"/>
            <w:shd w:val="clear" w:color="auto" w:fill="auto"/>
          </w:tcPr>
          <w:p w14:paraId="3F0171E0"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14:paraId="357A7F1C" w14:textId="77777777" w:rsidR="00D75A9D" w:rsidRPr="00CD0243" w:rsidRDefault="00D75A9D" w:rsidP="00D75A9D">
            <w:pPr>
              <w:rPr>
                <w:rFonts w:ascii="Tahoma" w:eastAsia="Calibri" w:hAnsi="Tahoma" w:cs="Tahoma"/>
              </w:rPr>
            </w:pPr>
          </w:p>
        </w:tc>
      </w:tr>
      <w:tr w:rsidR="00D75A9D" w:rsidRPr="00CD0243" w14:paraId="6A7D83D3" w14:textId="77777777" w:rsidTr="004B2DDD">
        <w:tc>
          <w:tcPr>
            <w:tcW w:w="1946" w:type="dxa"/>
            <w:vMerge/>
            <w:tcBorders>
              <w:left w:val="single" w:sz="12" w:space="0" w:color="auto"/>
            </w:tcBorders>
            <w:shd w:val="clear" w:color="auto" w:fill="00B0F0"/>
          </w:tcPr>
          <w:p w14:paraId="23149900" w14:textId="77777777" w:rsidR="00D75A9D" w:rsidRPr="00CD0243" w:rsidRDefault="00D75A9D" w:rsidP="00D75A9D">
            <w:pPr>
              <w:rPr>
                <w:rFonts w:ascii="Tahoma" w:eastAsia="Calibri" w:hAnsi="Tahoma" w:cs="Tahoma"/>
              </w:rPr>
            </w:pPr>
          </w:p>
        </w:tc>
        <w:tc>
          <w:tcPr>
            <w:tcW w:w="6062" w:type="dxa"/>
            <w:shd w:val="clear" w:color="auto" w:fill="auto"/>
          </w:tcPr>
          <w:p w14:paraId="683E5F54" w14:textId="594F52D6" w:rsidR="00D75A9D" w:rsidRPr="004B2DDD" w:rsidRDefault="004B2DDD" w:rsidP="00D75A9D">
            <w:pPr>
              <w:rPr>
                <w:rFonts w:ascii="Tahoma" w:hAnsi="Tahoma" w:cs="Tahoma"/>
              </w:rPr>
            </w:pPr>
            <w:r w:rsidRPr="004B2DDD">
              <w:rPr>
                <w:rFonts w:ascii="Tahoma" w:hAnsi="Tahoma" w:cs="Tahoma"/>
              </w:rPr>
              <w:t>An understanding of when to consult or seek advice and when to be responsive to feedback</w:t>
            </w:r>
          </w:p>
        </w:tc>
        <w:tc>
          <w:tcPr>
            <w:tcW w:w="1141" w:type="dxa"/>
            <w:shd w:val="clear" w:color="auto" w:fill="auto"/>
          </w:tcPr>
          <w:p w14:paraId="3BDBFA8C"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14:paraId="0127AF52" w14:textId="77777777" w:rsidR="00D75A9D" w:rsidRPr="00CD0243" w:rsidRDefault="00D75A9D" w:rsidP="00D75A9D">
            <w:pPr>
              <w:rPr>
                <w:rFonts w:ascii="Tahoma" w:eastAsia="Calibri" w:hAnsi="Tahoma" w:cs="Tahoma"/>
              </w:rPr>
            </w:pPr>
          </w:p>
        </w:tc>
      </w:tr>
      <w:tr w:rsidR="00D75A9D" w:rsidRPr="00CD0243" w14:paraId="021100AA" w14:textId="77777777" w:rsidTr="004B2DDD">
        <w:tc>
          <w:tcPr>
            <w:tcW w:w="1946" w:type="dxa"/>
            <w:vMerge/>
            <w:tcBorders>
              <w:left w:val="single" w:sz="12" w:space="0" w:color="auto"/>
            </w:tcBorders>
            <w:shd w:val="clear" w:color="auto" w:fill="00B0F0"/>
          </w:tcPr>
          <w:p w14:paraId="6C3727D8" w14:textId="77777777" w:rsidR="00D75A9D" w:rsidRPr="00CD0243" w:rsidRDefault="00D75A9D" w:rsidP="00D75A9D">
            <w:pPr>
              <w:rPr>
                <w:rFonts w:ascii="Tahoma" w:eastAsia="Calibri" w:hAnsi="Tahoma" w:cs="Tahoma"/>
              </w:rPr>
            </w:pPr>
          </w:p>
        </w:tc>
        <w:tc>
          <w:tcPr>
            <w:tcW w:w="6062" w:type="dxa"/>
            <w:shd w:val="clear" w:color="auto" w:fill="auto"/>
          </w:tcPr>
          <w:p w14:paraId="1B0067E2" w14:textId="01EE6964" w:rsidR="00D75A9D" w:rsidRPr="004B2DDD" w:rsidRDefault="004B2DDD" w:rsidP="00D75A9D">
            <w:pPr>
              <w:rPr>
                <w:rFonts w:ascii="Tahoma" w:hAnsi="Tahoma" w:cs="Tahoma"/>
              </w:rPr>
            </w:pPr>
            <w:r w:rsidRPr="004B2DDD">
              <w:rPr>
                <w:rFonts w:ascii="Tahoma" w:hAnsi="Tahoma" w:cs="Tahoma"/>
              </w:rPr>
              <w:t>Ability to contribute to and share quality practice with the TA’s, teachers and admin team</w:t>
            </w:r>
          </w:p>
        </w:tc>
        <w:tc>
          <w:tcPr>
            <w:tcW w:w="1141" w:type="dxa"/>
            <w:shd w:val="clear" w:color="auto" w:fill="auto"/>
          </w:tcPr>
          <w:p w14:paraId="799DF77B"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14:paraId="3C2C143B" w14:textId="77777777" w:rsidR="00D75A9D" w:rsidRPr="00CD0243" w:rsidRDefault="00D75A9D" w:rsidP="00D75A9D">
            <w:pPr>
              <w:rPr>
                <w:rFonts w:ascii="Tahoma" w:eastAsia="Calibri" w:hAnsi="Tahoma" w:cs="Tahoma"/>
              </w:rPr>
            </w:pPr>
          </w:p>
        </w:tc>
      </w:tr>
      <w:tr w:rsidR="00D75A9D" w:rsidRPr="00CD0243" w14:paraId="71EB2505" w14:textId="77777777" w:rsidTr="004B2DDD">
        <w:tc>
          <w:tcPr>
            <w:tcW w:w="1946" w:type="dxa"/>
            <w:vMerge/>
            <w:tcBorders>
              <w:left w:val="single" w:sz="12" w:space="0" w:color="auto"/>
            </w:tcBorders>
            <w:shd w:val="clear" w:color="auto" w:fill="00B0F0"/>
          </w:tcPr>
          <w:p w14:paraId="61533C71" w14:textId="77777777" w:rsidR="00D75A9D" w:rsidRPr="00CD0243" w:rsidRDefault="00D75A9D" w:rsidP="00D75A9D">
            <w:pPr>
              <w:rPr>
                <w:rFonts w:ascii="Tahoma" w:eastAsia="Calibri" w:hAnsi="Tahoma" w:cs="Tahoma"/>
              </w:rPr>
            </w:pPr>
          </w:p>
        </w:tc>
        <w:tc>
          <w:tcPr>
            <w:tcW w:w="6062" w:type="dxa"/>
            <w:shd w:val="clear" w:color="auto" w:fill="auto"/>
          </w:tcPr>
          <w:p w14:paraId="5142AE38" w14:textId="02BA8875" w:rsidR="00D75A9D" w:rsidRPr="004B2DDD" w:rsidRDefault="004B2DDD" w:rsidP="00D75A9D">
            <w:pPr>
              <w:rPr>
                <w:rFonts w:ascii="Tahoma" w:hAnsi="Tahoma" w:cs="Tahoma"/>
              </w:rPr>
            </w:pPr>
            <w:r w:rsidRPr="004B2DDD">
              <w:rPr>
                <w:rFonts w:ascii="Tahoma" w:hAnsi="Tahoma" w:cs="Tahoma"/>
              </w:rPr>
              <w:t>Commitment to a partnership between staff, parents and students</w:t>
            </w:r>
          </w:p>
        </w:tc>
        <w:tc>
          <w:tcPr>
            <w:tcW w:w="1141" w:type="dxa"/>
            <w:shd w:val="clear" w:color="auto" w:fill="auto"/>
          </w:tcPr>
          <w:p w14:paraId="06226BCB"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14:paraId="718E0F3A" w14:textId="77777777" w:rsidR="00D75A9D" w:rsidRPr="00CD0243" w:rsidRDefault="00D75A9D" w:rsidP="00D75A9D">
            <w:pPr>
              <w:rPr>
                <w:rFonts w:ascii="Tahoma" w:eastAsia="Calibri" w:hAnsi="Tahoma" w:cs="Tahoma"/>
              </w:rPr>
            </w:pPr>
          </w:p>
        </w:tc>
      </w:tr>
      <w:tr w:rsidR="00D75A9D" w:rsidRPr="00CD0243" w14:paraId="4E2FB672" w14:textId="77777777" w:rsidTr="004B2DDD">
        <w:trPr>
          <w:trHeight w:val="380"/>
        </w:trPr>
        <w:tc>
          <w:tcPr>
            <w:tcW w:w="1946" w:type="dxa"/>
            <w:vMerge/>
            <w:tcBorders>
              <w:left w:val="single" w:sz="12" w:space="0" w:color="auto"/>
            </w:tcBorders>
            <w:shd w:val="clear" w:color="auto" w:fill="00B0F0"/>
          </w:tcPr>
          <w:p w14:paraId="64F821E2" w14:textId="77777777" w:rsidR="00D75A9D" w:rsidRPr="00CD0243" w:rsidRDefault="00D75A9D" w:rsidP="00D75A9D">
            <w:pPr>
              <w:rPr>
                <w:rFonts w:ascii="Tahoma" w:eastAsia="Calibri" w:hAnsi="Tahoma" w:cs="Tahoma"/>
              </w:rPr>
            </w:pPr>
          </w:p>
        </w:tc>
        <w:tc>
          <w:tcPr>
            <w:tcW w:w="6062" w:type="dxa"/>
            <w:tcBorders>
              <w:bottom w:val="single" w:sz="4" w:space="0" w:color="auto"/>
            </w:tcBorders>
            <w:shd w:val="clear" w:color="auto" w:fill="auto"/>
          </w:tcPr>
          <w:p w14:paraId="1E38B8B0" w14:textId="420C658B" w:rsidR="00D75A9D" w:rsidRPr="004B2DDD" w:rsidRDefault="004B2DDD" w:rsidP="00D75A9D">
            <w:pPr>
              <w:rPr>
                <w:rFonts w:ascii="Tahoma" w:hAnsi="Tahoma" w:cs="Tahoma"/>
              </w:rPr>
            </w:pPr>
            <w:r w:rsidRPr="004B2DDD">
              <w:rPr>
                <w:rFonts w:ascii="Tahoma" w:hAnsi="Tahoma" w:cs="Tahoma"/>
              </w:rPr>
              <w:t>Demonstrate ability to work sensitively and effectively with parents/carers and pupils as agreed</w:t>
            </w:r>
          </w:p>
        </w:tc>
        <w:tc>
          <w:tcPr>
            <w:tcW w:w="1141" w:type="dxa"/>
            <w:tcBorders>
              <w:bottom w:val="single" w:sz="4" w:space="0" w:color="auto"/>
            </w:tcBorders>
            <w:shd w:val="clear" w:color="auto" w:fill="auto"/>
          </w:tcPr>
          <w:p w14:paraId="01120CC3"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2C8039A2" w14:textId="77777777" w:rsidR="00D75A9D" w:rsidRPr="00CD0243" w:rsidRDefault="00D75A9D" w:rsidP="00D75A9D">
            <w:pPr>
              <w:jc w:val="center"/>
              <w:rPr>
                <w:rFonts w:ascii="Tahoma" w:eastAsia="Calibri" w:hAnsi="Tahoma" w:cs="Tahoma"/>
              </w:rPr>
            </w:pPr>
          </w:p>
        </w:tc>
      </w:tr>
      <w:tr w:rsidR="00D75A9D" w:rsidRPr="00CD0243" w14:paraId="384FE0BE" w14:textId="77777777" w:rsidTr="004B2DDD">
        <w:tc>
          <w:tcPr>
            <w:tcW w:w="1946" w:type="dxa"/>
            <w:vMerge w:val="restart"/>
            <w:tcBorders>
              <w:top w:val="single" w:sz="12" w:space="0" w:color="auto"/>
              <w:left w:val="single" w:sz="12" w:space="0" w:color="auto"/>
            </w:tcBorders>
            <w:shd w:val="clear" w:color="auto" w:fill="00B0F0"/>
          </w:tcPr>
          <w:p w14:paraId="24914573" w14:textId="77777777" w:rsidR="00D75A9D" w:rsidRPr="00CD0243" w:rsidRDefault="00D75A9D" w:rsidP="00D75A9D">
            <w:pPr>
              <w:rPr>
                <w:rFonts w:ascii="Tahoma" w:eastAsia="Calibri" w:hAnsi="Tahoma" w:cs="Tahoma"/>
                <w:b/>
              </w:rPr>
            </w:pPr>
            <w:r w:rsidRPr="00CD0243">
              <w:rPr>
                <w:rFonts w:ascii="Tahoma" w:eastAsia="Calibri" w:hAnsi="Tahoma" w:cs="Tahoma"/>
                <w:b/>
                <w:color w:val="FFFFFF"/>
              </w:rPr>
              <w:t>Personal Effectiveness</w:t>
            </w:r>
          </w:p>
        </w:tc>
        <w:tc>
          <w:tcPr>
            <w:tcW w:w="6062" w:type="dxa"/>
            <w:tcBorders>
              <w:top w:val="single" w:sz="12" w:space="0" w:color="auto"/>
            </w:tcBorders>
            <w:shd w:val="clear" w:color="auto" w:fill="auto"/>
          </w:tcPr>
          <w:p w14:paraId="74221082" w14:textId="77777777" w:rsidR="00D75A9D" w:rsidRPr="002507A5" w:rsidRDefault="00D75A9D" w:rsidP="00D75A9D">
            <w:pPr>
              <w:rPr>
                <w:rFonts w:ascii="Tahoma" w:hAnsi="Tahoma" w:cs="Tahoma"/>
              </w:rPr>
            </w:pPr>
            <w:r>
              <w:rPr>
                <w:rFonts w:ascii="Tahoma" w:hAnsi="Tahoma" w:cs="Tahoma"/>
              </w:rPr>
              <w:t>Excellent communication skills</w:t>
            </w:r>
          </w:p>
        </w:tc>
        <w:tc>
          <w:tcPr>
            <w:tcW w:w="1141" w:type="dxa"/>
            <w:tcBorders>
              <w:top w:val="single" w:sz="12" w:space="0" w:color="auto"/>
            </w:tcBorders>
            <w:shd w:val="clear" w:color="auto" w:fill="auto"/>
          </w:tcPr>
          <w:p w14:paraId="59E05338"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top w:val="single" w:sz="12" w:space="0" w:color="auto"/>
              <w:right w:val="single" w:sz="12" w:space="0" w:color="auto"/>
            </w:tcBorders>
            <w:shd w:val="clear" w:color="auto" w:fill="auto"/>
          </w:tcPr>
          <w:p w14:paraId="0DE57F43" w14:textId="77777777" w:rsidR="00D75A9D" w:rsidRPr="00CD0243" w:rsidRDefault="00D75A9D" w:rsidP="00D75A9D">
            <w:pPr>
              <w:rPr>
                <w:rFonts w:ascii="Tahoma" w:eastAsia="Calibri" w:hAnsi="Tahoma" w:cs="Tahoma"/>
              </w:rPr>
            </w:pPr>
          </w:p>
        </w:tc>
      </w:tr>
      <w:tr w:rsidR="00D75A9D" w:rsidRPr="00CD0243" w14:paraId="3F104FBD" w14:textId="77777777" w:rsidTr="004B2DDD">
        <w:tc>
          <w:tcPr>
            <w:tcW w:w="1946" w:type="dxa"/>
            <w:vMerge/>
            <w:tcBorders>
              <w:left w:val="single" w:sz="12" w:space="0" w:color="auto"/>
            </w:tcBorders>
            <w:shd w:val="clear" w:color="auto" w:fill="00B0F0"/>
          </w:tcPr>
          <w:p w14:paraId="6B6DA3BA" w14:textId="77777777" w:rsidR="00D75A9D" w:rsidRPr="00CD0243" w:rsidRDefault="00D75A9D" w:rsidP="00D75A9D">
            <w:pPr>
              <w:rPr>
                <w:rFonts w:ascii="Tahoma" w:eastAsia="Calibri" w:hAnsi="Tahoma" w:cs="Tahoma"/>
              </w:rPr>
            </w:pPr>
          </w:p>
        </w:tc>
        <w:tc>
          <w:tcPr>
            <w:tcW w:w="6062" w:type="dxa"/>
            <w:shd w:val="clear" w:color="auto" w:fill="auto"/>
          </w:tcPr>
          <w:p w14:paraId="682EF414"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 xml:space="preserve">Ability to work as a member of a team.  </w:t>
            </w:r>
          </w:p>
        </w:tc>
        <w:tc>
          <w:tcPr>
            <w:tcW w:w="1141" w:type="dxa"/>
            <w:shd w:val="clear" w:color="auto" w:fill="auto"/>
          </w:tcPr>
          <w:p w14:paraId="6C56977A"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14:paraId="50FE18F5" w14:textId="77777777" w:rsidR="00D75A9D" w:rsidRPr="00CD0243" w:rsidRDefault="00D75A9D" w:rsidP="00D75A9D">
            <w:pPr>
              <w:rPr>
                <w:rFonts w:ascii="Tahoma" w:eastAsia="Calibri" w:hAnsi="Tahoma" w:cs="Tahoma"/>
              </w:rPr>
            </w:pPr>
          </w:p>
        </w:tc>
      </w:tr>
      <w:tr w:rsidR="00D75A9D" w:rsidRPr="00CD0243" w14:paraId="02C47A43" w14:textId="77777777" w:rsidTr="004B2DDD">
        <w:tc>
          <w:tcPr>
            <w:tcW w:w="1946" w:type="dxa"/>
            <w:vMerge/>
            <w:tcBorders>
              <w:left w:val="single" w:sz="12" w:space="0" w:color="auto"/>
            </w:tcBorders>
            <w:shd w:val="clear" w:color="auto" w:fill="00B0F0"/>
          </w:tcPr>
          <w:p w14:paraId="6FCFCC3D" w14:textId="77777777" w:rsidR="00D75A9D" w:rsidRPr="00CD0243" w:rsidRDefault="00D75A9D" w:rsidP="00D75A9D">
            <w:pPr>
              <w:rPr>
                <w:rFonts w:ascii="Tahoma" w:eastAsia="Calibri" w:hAnsi="Tahoma" w:cs="Tahoma"/>
              </w:rPr>
            </w:pPr>
          </w:p>
        </w:tc>
        <w:tc>
          <w:tcPr>
            <w:tcW w:w="6062" w:type="dxa"/>
            <w:shd w:val="clear" w:color="auto" w:fill="auto"/>
          </w:tcPr>
          <w:p w14:paraId="11DB4469"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Able to respond flexibly and adapt to changing and challenging circumstances</w:t>
            </w:r>
          </w:p>
        </w:tc>
        <w:tc>
          <w:tcPr>
            <w:tcW w:w="1141" w:type="dxa"/>
            <w:shd w:val="clear" w:color="auto" w:fill="auto"/>
          </w:tcPr>
          <w:p w14:paraId="23DC3A8D"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14:paraId="52BEF4DC" w14:textId="77777777" w:rsidR="00D75A9D" w:rsidRPr="00CD0243" w:rsidRDefault="00D75A9D" w:rsidP="00D75A9D">
            <w:pPr>
              <w:rPr>
                <w:rFonts w:ascii="Tahoma" w:eastAsia="Calibri" w:hAnsi="Tahoma" w:cs="Tahoma"/>
              </w:rPr>
            </w:pPr>
          </w:p>
        </w:tc>
      </w:tr>
      <w:tr w:rsidR="00D75A9D" w:rsidRPr="00CD0243" w14:paraId="77AAD959" w14:textId="77777777" w:rsidTr="004B2DDD">
        <w:trPr>
          <w:trHeight w:val="352"/>
        </w:trPr>
        <w:tc>
          <w:tcPr>
            <w:tcW w:w="1946" w:type="dxa"/>
            <w:vMerge/>
            <w:tcBorders>
              <w:left w:val="single" w:sz="12" w:space="0" w:color="auto"/>
            </w:tcBorders>
            <w:shd w:val="clear" w:color="auto" w:fill="00B0F0"/>
          </w:tcPr>
          <w:p w14:paraId="469303C1" w14:textId="77777777" w:rsidR="00D75A9D" w:rsidRPr="00CD0243" w:rsidRDefault="00D75A9D" w:rsidP="00D75A9D">
            <w:pPr>
              <w:rPr>
                <w:rFonts w:ascii="Tahoma" w:eastAsia="Calibri" w:hAnsi="Tahoma" w:cs="Tahoma"/>
              </w:rPr>
            </w:pPr>
          </w:p>
        </w:tc>
        <w:tc>
          <w:tcPr>
            <w:tcW w:w="6062" w:type="dxa"/>
            <w:tcBorders>
              <w:bottom w:val="single" w:sz="4" w:space="0" w:color="auto"/>
            </w:tcBorders>
            <w:shd w:val="clear" w:color="auto" w:fill="auto"/>
          </w:tcPr>
          <w:p w14:paraId="1103CB6D" w14:textId="7352B26D"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 xml:space="preserve">Operate calmly and effectively </w:t>
            </w:r>
            <w:r w:rsidR="004F7CF0">
              <w:rPr>
                <w:rFonts w:ascii="Tahoma" w:hAnsi="Tahoma" w:cs="Tahoma"/>
                <w:szCs w:val="24"/>
              </w:rPr>
              <w:t>s</w:t>
            </w:r>
            <w:r w:rsidRPr="009A4F94">
              <w:rPr>
                <w:rFonts w:ascii="Tahoma" w:hAnsi="Tahoma" w:cs="Tahoma"/>
                <w:szCs w:val="24"/>
              </w:rPr>
              <w:t xml:space="preserve">how initiative and self- motivation  </w:t>
            </w:r>
          </w:p>
        </w:tc>
        <w:tc>
          <w:tcPr>
            <w:tcW w:w="1141" w:type="dxa"/>
            <w:tcBorders>
              <w:bottom w:val="single" w:sz="4" w:space="0" w:color="auto"/>
            </w:tcBorders>
            <w:shd w:val="clear" w:color="auto" w:fill="auto"/>
          </w:tcPr>
          <w:p w14:paraId="599FC394" w14:textId="77777777" w:rsidR="00D75A9D" w:rsidRPr="00414CED"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611EDA55" w14:textId="77777777" w:rsidR="00D75A9D" w:rsidRPr="00CD0243" w:rsidRDefault="00D75A9D" w:rsidP="00D75A9D">
            <w:pPr>
              <w:rPr>
                <w:rFonts w:ascii="Tahoma" w:eastAsia="Calibri" w:hAnsi="Tahoma" w:cs="Tahoma"/>
              </w:rPr>
            </w:pPr>
          </w:p>
        </w:tc>
      </w:tr>
      <w:tr w:rsidR="00D75A9D" w:rsidRPr="00CD0243" w14:paraId="6DE35677" w14:textId="77777777" w:rsidTr="004B2DDD">
        <w:trPr>
          <w:trHeight w:val="352"/>
        </w:trPr>
        <w:tc>
          <w:tcPr>
            <w:tcW w:w="1946" w:type="dxa"/>
            <w:vMerge/>
            <w:tcBorders>
              <w:left w:val="single" w:sz="12" w:space="0" w:color="auto"/>
            </w:tcBorders>
            <w:shd w:val="clear" w:color="auto" w:fill="00B0F0"/>
          </w:tcPr>
          <w:p w14:paraId="70612FCD" w14:textId="77777777" w:rsidR="00D75A9D" w:rsidRPr="00CD0243" w:rsidRDefault="00D75A9D" w:rsidP="00D75A9D">
            <w:pPr>
              <w:rPr>
                <w:rFonts w:ascii="Tahoma" w:eastAsia="Calibri" w:hAnsi="Tahoma" w:cs="Tahoma"/>
              </w:rPr>
            </w:pPr>
          </w:p>
        </w:tc>
        <w:tc>
          <w:tcPr>
            <w:tcW w:w="6062" w:type="dxa"/>
            <w:tcBorders>
              <w:bottom w:val="single" w:sz="4" w:space="0" w:color="auto"/>
            </w:tcBorders>
            <w:shd w:val="clear" w:color="auto" w:fill="auto"/>
          </w:tcPr>
          <w:p w14:paraId="5B73D112"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Show commitment to a clear and shared vision for an effective organisation</w:t>
            </w:r>
          </w:p>
        </w:tc>
        <w:tc>
          <w:tcPr>
            <w:tcW w:w="1141" w:type="dxa"/>
            <w:tcBorders>
              <w:bottom w:val="single" w:sz="4" w:space="0" w:color="auto"/>
            </w:tcBorders>
            <w:shd w:val="clear" w:color="auto" w:fill="auto"/>
          </w:tcPr>
          <w:p w14:paraId="05287449" w14:textId="77777777" w:rsidR="00D75A9D" w:rsidRPr="00414CED"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7C01D8B3" w14:textId="77777777" w:rsidR="00D75A9D" w:rsidRPr="00CD0243" w:rsidRDefault="00D75A9D" w:rsidP="00D75A9D">
            <w:pPr>
              <w:rPr>
                <w:rFonts w:ascii="Tahoma" w:eastAsia="Calibri" w:hAnsi="Tahoma" w:cs="Tahoma"/>
              </w:rPr>
            </w:pPr>
          </w:p>
        </w:tc>
      </w:tr>
      <w:tr w:rsidR="00D75A9D" w:rsidRPr="00CD0243" w14:paraId="16FA4A2B" w14:textId="77777777" w:rsidTr="004B2DDD">
        <w:trPr>
          <w:trHeight w:val="352"/>
        </w:trPr>
        <w:tc>
          <w:tcPr>
            <w:tcW w:w="1946" w:type="dxa"/>
            <w:vMerge/>
            <w:tcBorders>
              <w:left w:val="single" w:sz="12" w:space="0" w:color="auto"/>
            </w:tcBorders>
            <w:shd w:val="clear" w:color="auto" w:fill="00B0F0"/>
          </w:tcPr>
          <w:p w14:paraId="457914C8" w14:textId="77777777" w:rsidR="00D75A9D" w:rsidRPr="00CD0243" w:rsidRDefault="00D75A9D" w:rsidP="00D75A9D">
            <w:pPr>
              <w:rPr>
                <w:rFonts w:ascii="Tahoma" w:eastAsia="Calibri" w:hAnsi="Tahoma" w:cs="Tahoma"/>
              </w:rPr>
            </w:pPr>
          </w:p>
        </w:tc>
        <w:tc>
          <w:tcPr>
            <w:tcW w:w="6062" w:type="dxa"/>
            <w:tcBorders>
              <w:bottom w:val="single" w:sz="4" w:space="0" w:color="auto"/>
            </w:tcBorders>
            <w:shd w:val="clear" w:color="auto" w:fill="auto"/>
          </w:tcPr>
          <w:p w14:paraId="511F18BE"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 xml:space="preserve">Recommend and show a positive attitude to change </w:t>
            </w:r>
          </w:p>
        </w:tc>
        <w:tc>
          <w:tcPr>
            <w:tcW w:w="1141" w:type="dxa"/>
            <w:tcBorders>
              <w:bottom w:val="single" w:sz="4" w:space="0" w:color="auto"/>
            </w:tcBorders>
            <w:shd w:val="clear" w:color="auto" w:fill="auto"/>
          </w:tcPr>
          <w:p w14:paraId="310513EE"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2ADA624F" w14:textId="77777777" w:rsidR="00D75A9D" w:rsidRPr="00CD0243" w:rsidRDefault="00D75A9D" w:rsidP="00D75A9D">
            <w:pPr>
              <w:rPr>
                <w:rFonts w:ascii="Tahoma" w:eastAsia="Calibri" w:hAnsi="Tahoma" w:cs="Tahoma"/>
              </w:rPr>
            </w:pPr>
          </w:p>
        </w:tc>
      </w:tr>
      <w:tr w:rsidR="00D75A9D" w:rsidRPr="00CD0243" w14:paraId="3B9D003B" w14:textId="77777777" w:rsidTr="004B2DDD">
        <w:trPr>
          <w:trHeight w:val="355"/>
        </w:trPr>
        <w:tc>
          <w:tcPr>
            <w:tcW w:w="1946" w:type="dxa"/>
            <w:vMerge/>
            <w:tcBorders>
              <w:left w:val="single" w:sz="12" w:space="0" w:color="auto"/>
            </w:tcBorders>
            <w:shd w:val="clear" w:color="auto" w:fill="00B0F0"/>
          </w:tcPr>
          <w:p w14:paraId="1AFC0274" w14:textId="77777777" w:rsidR="00D75A9D" w:rsidRPr="00CD0243" w:rsidRDefault="00D75A9D" w:rsidP="00D75A9D">
            <w:pPr>
              <w:rPr>
                <w:rFonts w:ascii="Tahoma" w:eastAsia="Calibri" w:hAnsi="Tahoma" w:cs="Tahoma"/>
              </w:rPr>
            </w:pPr>
          </w:p>
        </w:tc>
        <w:tc>
          <w:tcPr>
            <w:tcW w:w="6062" w:type="dxa"/>
            <w:tcBorders>
              <w:bottom w:val="single" w:sz="4" w:space="0" w:color="auto"/>
            </w:tcBorders>
            <w:shd w:val="clear" w:color="auto" w:fill="auto"/>
          </w:tcPr>
          <w:p w14:paraId="50F6E3C5"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An ability to positively promote the school to pupils, parents, colleagues and other community groups.</w:t>
            </w:r>
          </w:p>
        </w:tc>
        <w:tc>
          <w:tcPr>
            <w:tcW w:w="1141" w:type="dxa"/>
            <w:tcBorders>
              <w:bottom w:val="single" w:sz="4" w:space="0" w:color="auto"/>
            </w:tcBorders>
            <w:shd w:val="clear" w:color="auto" w:fill="auto"/>
          </w:tcPr>
          <w:p w14:paraId="2A8CEF49" w14:textId="77777777" w:rsidR="00D75A9D" w:rsidRDefault="00D75A9D" w:rsidP="00D75A9D">
            <w:pPr>
              <w:jc w:val="center"/>
            </w:pPr>
            <w:r w:rsidRPr="00414CED">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7BC47A83" w14:textId="77777777" w:rsidR="00D75A9D" w:rsidRPr="00CD0243" w:rsidRDefault="00D75A9D" w:rsidP="00D75A9D">
            <w:pPr>
              <w:rPr>
                <w:rFonts w:ascii="Tahoma" w:eastAsia="Calibri" w:hAnsi="Tahoma" w:cs="Tahoma"/>
              </w:rPr>
            </w:pPr>
          </w:p>
        </w:tc>
      </w:tr>
      <w:tr w:rsidR="00D75A9D" w:rsidRPr="00CD0243" w14:paraId="089CF5C8" w14:textId="77777777" w:rsidTr="004B2DDD">
        <w:trPr>
          <w:trHeight w:val="316"/>
        </w:trPr>
        <w:tc>
          <w:tcPr>
            <w:tcW w:w="1946" w:type="dxa"/>
            <w:vMerge/>
            <w:tcBorders>
              <w:left w:val="single" w:sz="12" w:space="0" w:color="auto"/>
            </w:tcBorders>
            <w:shd w:val="clear" w:color="auto" w:fill="00B0F0"/>
          </w:tcPr>
          <w:p w14:paraId="111EAF07" w14:textId="77777777" w:rsidR="00D75A9D" w:rsidRPr="00CD0243" w:rsidRDefault="00D75A9D" w:rsidP="00D75A9D">
            <w:pPr>
              <w:rPr>
                <w:rFonts w:ascii="Tahoma" w:eastAsia="Calibri" w:hAnsi="Tahoma" w:cs="Tahoma"/>
              </w:rPr>
            </w:pPr>
          </w:p>
        </w:tc>
        <w:tc>
          <w:tcPr>
            <w:tcW w:w="6062" w:type="dxa"/>
            <w:tcBorders>
              <w:bottom w:val="single" w:sz="4" w:space="0" w:color="auto"/>
            </w:tcBorders>
            <w:shd w:val="clear" w:color="auto" w:fill="auto"/>
          </w:tcPr>
          <w:p w14:paraId="612D5FFB"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Highly motivated with high expectations, a positive attitude and a good sense of humour</w:t>
            </w:r>
          </w:p>
        </w:tc>
        <w:tc>
          <w:tcPr>
            <w:tcW w:w="1141" w:type="dxa"/>
            <w:tcBorders>
              <w:bottom w:val="single" w:sz="4" w:space="0" w:color="auto"/>
            </w:tcBorders>
            <w:shd w:val="clear" w:color="auto" w:fill="auto"/>
          </w:tcPr>
          <w:p w14:paraId="24C8021E" w14:textId="77777777" w:rsidR="00D75A9D" w:rsidRPr="00414CED" w:rsidRDefault="00D75A9D" w:rsidP="00D75A9D">
            <w:pPr>
              <w:jc w:val="center"/>
              <w:rPr>
                <w:rFonts w:ascii="Tahoma" w:eastAsia="Calibri" w:hAnsi="Tahoma" w:cs="Tahoma"/>
              </w:rPr>
            </w:pPr>
            <w:r w:rsidRPr="00414CED">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2805FBE3" w14:textId="77777777" w:rsidR="00D75A9D" w:rsidRPr="00CD0243" w:rsidRDefault="00D75A9D" w:rsidP="00D75A9D">
            <w:pPr>
              <w:rPr>
                <w:rFonts w:ascii="Tahoma" w:eastAsia="Calibri" w:hAnsi="Tahoma" w:cs="Tahoma"/>
              </w:rPr>
            </w:pPr>
          </w:p>
        </w:tc>
      </w:tr>
      <w:tr w:rsidR="00D75A9D" w:rsidRPr="00CD0243" w14:paraId="381C7D98" w14:textId="77777777" w:rsidTr="004B2DDD">
        <w:trPr>
          <w:trHeight w:val="316"/>
        </w:trPr>
        <w:tc>
          <w:tcPr>
            <w:tcW w:w="1946" w:type="dxa"/>
            <w:vMerge/>
            <w:tcBorders>
              <w:left w:val="single" w:sz="12" w:space="0" w:color="auto"/>
            </w:tcBorders>
            <w:shd w:val="clear" w:color="auto" w:fill="00B0F0"/>
          </w:tcPr>
          <w:p w14:paraId="088DA39F" w14:textId="77777777" w:rsidR="00D75A9D" w:rsidRPr="00CD0243" w:rsidRDefault="00D75A9D" w:rsidP="00D75A9D">
            <w:pPr>
              <w:rPr>
                <w:rFonts w:ascii="Tahoma" w:eastAsia="Calibri" w:hAnsi="Tahoma" w:cs="Tahoma"/>
              </w:rPr>
            </w:pPr>
          </w:p>
        </w:tc>
        <w:tc>
          <w:tcPr>
            <w:tcW w:w="6062" w:type="dxa"/>
            <w:tcBorders>
              <w:bottom w:val="single" w:sz="4" w:space="0" w:color="auto"/>
            </w:tcBorders>
            <w:shd w:val="clear" w:color="auto" w:fill="auto"/>
          </w:tcPr>
          <w:p w14:paraId="3CCAB373" w14:textId="376D05C6"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 xml:space="preserve">The ability and willingness to work in partnership with other members of the </w:t>
            </w:r>
            <w:r w:rsidR="004F7CF0">
              <w:rPr>
                <w:rFonts w:ascii="Tahoma" w:hAnsi="Tahoma" w:cs="Tahoma"/>
                <w:szCs w:val="24"/>
              </w:rPr>
              <w:t>s</w:t>
            </w:r>
            <w:r w:rsidRPr="009A4F94">
              <w:rPr>
                <w:rFonts w:ascii="Tahoma" w:hAnsi="Tahoma" w:cs="Tahoma"/>
                <w:szCs w:val="24"/>
              </w:rPr>
              <w:t>chool team.</w:t>
            </w:r>
          </w:p>
        </w:tc>
        <w:tc>
          <w:tcPr>
            <w:tcW w:w="1141" w:type="dxa"/>
            <w:tcBorders>
              <w:bottom w:val="single" w:sz="4" w:space="0" w:color="auto"/>
            </w:tcBorders>
            <w:shd w:val="clear" w:color="auto" w:fill="auto"/>
          </w:tcPr>
          <w:p w14:paraId="47530E74" w14:textId="77777777" w:rsidR="00D75A9D" w:rsidRDefault="00D75A9D" w:rsidP="00D75A9D">
            <w:pPr>
              <w:jc w:val="center"/>
            </w:pPr>
            <w:r w:rsidRPr="00414CED">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585E6383" w14:textId="77777777" w:rsidR="00D75A9D" w:rsidRPr="00CD0243" w:rsidRDefault="00D75A9D" w:rsidP="00D75A9D">
            <w:pPr>
              <w:rPr>
                <w:rFonts w:ascii="Tahoma" w:eastAsia="Calibri" w:hAnsi="Tahoma" w:cs="Tahoma"/>
              </w:rPr>
            </w:pPr>
          </w:p>
        </w:tc>
      </w:tr>
      <w:tr w:rsidR="00D75A9D" w:rsidRPr="00CD0243" w14:paraId="0C039DE7" w14:textId="77777777" w:rsidTr="004B2DDD">
        <w:trPr>
          <w:trHeight w:val="299"/>
        </w:trPr>
        <w:tc>
          <w:tcPr>
            <w:tcW w:w="1946" w:type="dxa"/>
            <w:vMerge/>
            <w:tcBorders>
              <w:left w:val="single" w:sz="12" w:space="0" w:color="auto"/>
              <w:bottom w:val="single" w:sz="12" w:space="0" w:color="auto"/>
            </w:tcBorders>
            <w:shd w:val="clear" w:color="auto" w:fill="00B0F0"/>
          </w:tcPr>
          <w:p w14:paraId="380B045D" w14:textId="77777777" w:rsidR="00D75A9D" w:rsidRPr="00CD0243" w:rsidRDefault="00D75A9D" w:rsidP="00D75A9D">
            <w:pPr>
              <w:rPr>
                <w:rFonts w:ascii="Tahoma" w:eastAsia="Calibri" w:hAnsi="Tahoma" w:cs="Tahoma"/>
              </w:rPr>
            </w:pPr>
          </w:p>
        </w:tc>
        <w:tc>
          <w:tcPr>
            <w:tcW w:w="6062" w:type="dxa"/>
            <w:tcBorders>
              <w:bottom w:val="single" w:sz="4" w:space="0" w:color="auto"/>
            </w:tcBorders>
            <w:shd w:val="clear" w:color="auto" w:fill="auto"/>
          </w:tcPr>
          <w:p w14:paraId="19B33CF4"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A high level of personal integrity</w:t>
            </w:r>
          </w:p>
        </w:tc>
        <w:tc>
          <w:tcPr>
            <w:tcW w:w="1141" w:type="dxa"/>
            <w:tcBorders>
              <w:bottom w:val="single" w:sz="4" w:space="0" w:color="auto"/>
            </w:tcBorders>
            <w:shd w:val="clear" w:color="auto" w:fill="auto"/>
          </w:tcPr>
          <w:p w14:paraId="0C3615F7" w14:textId="77777777" w:rsidR="00D75A9D" w:rsidRPr="00414CED" w:rsidRDefault="00D75A9D" w:rsidP="00D75A9D">
            <w:pPr>
              <w:jc w:val="center"/>
              <w:rPr>
                <w:rFonts w:ascii="Tahoma" w:eastAsia="Calibri" w:hAnsi="Tahoma" w:cs="Tahoma"/>
              </w:rPr>
            </w:pPr>
            <w:r w:rsidRPr="00414CED">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11F5567C" w14:textId="77777777" w:rsidR="00D75A9D" w:rsidRPr="00CD0243" w:rsidRDefault="00D75A9D" w:rsidP="00D75A9D">
            <w:pPr>
              <w:rPr>
                <w:rFonts w:ascii="Tahoma" w:eastAsia="Calibri" w:hAnsi="Tahoma" w:cs="Tahoma"/>
              </w:rPr>
            </w:pPr>
          </w:p>
        </w:tc>
      </w:tr>
      <w:tr w:rsidR="00D75A9D" w:rsidRPr="00CD0243" w14:paraId="4891EA2B" w14:textId="77777777" w:rsidTr="004B2DDD">
        <w:trPr>
          <w:trHeight w:val="299"/>
        </w:trPr>
        <w:tc>
          <w:tcPr>
            <w:tcW w:w="1946" w:type="dxa"/>
            <w:vMerge/>
            <w:tcBorders>
              <w:left w:val="single" w:sz="12" w:space="0" w:color="auto"/>
              <w:bottom w:val="single" w:sz="12" w:space="0" w:color="auto"/>
            </w:tcBorders>
            <w:shd w:val="clear" w:color="auto" w:fill="00B0F0"/>
          </w:tcPr>
          <w:p w14:paraId="01CD6C02" w14:textId="77777777" w:rsidR="00D75A9D" w:rsidRPr="00CD0243" w:rsidRDefault="00D75A9D" w:rsidP="00D75A9D">
            <w:pPr>
              <w:rPr>
                <w:rFonts w:ascii="Tahoma" w:eastAsia="Calibri" w:hAnsi="Tahoma" w:cs="Tahoma"/>
              </w:rPr>
            </w:pPr>
          </w:p>
        </w:tc>
        <w:tc>
          <w:tcPr>
            <w:tcW w:w="6062" w:type="dxa"/>
            <w:tcBorders>
              <w:bottom w:val="single" w:sz="12" w:space="0" w:color="auto"/>
            </w:tcBorders>
            <w:shd w:val="clear" w:color="auto" w:fill="auto"/>
          </w:tcPr>
          <w:p w14:paraId="40B527F9" w14:textId="77777777" w:rsidR="00D75A9D" w:rsidRPr="009A4F94" w:rsidRDefault="00D75A9D" w:rsidP="00D75A9D">
            <w:pPr>
              <w:rPr>
                <w:rFonts w:ascii="Tahoma" w:hAnsi="Tahoma" w:cs="Tahoma"/>
              </w:rPr>
            </w:pPr>
            <w:r w:rsidRPr="009A4F94">
              <w:rPr>
                <w:rFonts w:ascii="Tahoma" w:hAnsi="Tahoma" w:cs="Tahoma"/>
              </w:rPr>
              <w:t>An approachable professional who responds well to and offers constructive advice</w:t>
            </w:r>
          </w:p>
        </w:tc>
        <w:tc>
          <w:tcPr>
            <w:tcW w:w="1141" w:type="dxa"/>
            <w:tcBorders>
              <w:bottom w:val="single" w:sz="12" w:space="0" w:color="auto"/>
            </w:tcBorders>
            <w:shd w:val="clear" w:color="auto" w:fill="auto"/>
          </w:tcPr>
          <w:p w14:paraId="00CB4B7D" w14:textId="77777777" w:rsidR="00D75A9D" w:rsidRDefault="00D75A9D" w:rsidP="00D75A9D">
            <w:pPr>
              <w:jc w:val="center"/>
            </w:pPr>
            <w:r w:rsidRPr="00414CED">
              <w:rPr>
                <w:rFonts w:ascii="Tahoma" w:eastAsia="Calibri" w:hAnsi="Tahoma" w:cs="Tahoma"/>
              </w:rPr>
              <w:t>•</w:t>
            </w:r>
          </w:p>
        </w:tc>
        <w:tc>
          <w:tcPr>
            <w:tcW w:w="1194" w:type="dxa"/>
            <w:tcBorders>
              <w:bottom w:val="single" w:sz="12" w:space="0" w:color="auto"/>
              <w:right w:val="single" w:sz="12" w:space="0" w:color="auto"/>
            </w:tcBorders>
            <w:shd w:val="clear" w:color="auto" w:fill="auto"/>
          </w:tcPr>
          <w:p w14:paraId="121B9E3B" w14:textId="77777777" w:rsidR="00D75A9D" w:rsidRPr="00CD0243" w:rsidRDefault="00D75A9D" w:rsidP="00D75A9D">
            <w:pPr>
              <w:rPr>
                <w:rFonts w:ascii="Tahoma" w:eastAsia="Calibri" w:hAnsi="Tahoma" w:cs="Tahoma"/>
              </w:rPr>
            </w:pPr>
          </w:p>
        </w:tc>
      </w:tr>
      <w:tr w:rsidR="00D75A9D" w:rsidRPr="00CD0243" w14:paraId="64988E2B" w14:textId="77777777" w:rsidTr="004B2DDD">
        <w:tc>
          <w:tcPr>
            <w:tcW w:w="1946" w:type="dxa"/>
            <w:vMerge w:val="restart"/>
            <w:tcBorders>
              <w:top w:val="single" w:sz="12" w:space="0" w:color="auto"/>
              <w:left w:val="single" w:sz="12" w:space="0" w:color="auto"/>
            </w:tcBorders>
            <w:shd w:val="clear" w:color="auto" w:fill="00B0F0"/>
          </w:tcPr>
          <w:p w14:paraId="20D14376" w14:textId="77777777" w:rsidR="00D75A9D" w:rsidRPr="00121C7F" w:rsidRDefault="00D75A9D" w:rsidP="00D75A9D">
            <w:pPr>
              <w:rPr>
                <w:rFonts w:ascii="Tahoma" w:eastAsia="Calibri" w:hAnsi="Tahoma" w:cs="Tahoma"/>
                <w:b/>
                <w:color w:val="FFFFFF"/>
              </w:rPr>
            </w:pPr>
            <w:r w:rsidRPr="00121C7F">
              <w:rPr>
                <w:rFonts w:ascii="Tahoma" w:eastAsia="Calibri" w:hAnsi="Tahoma" w:cs="Tahoma"/>
                <w:b/>
                <w:color w:val="FFFFFF"/>
              </w:rPr>
              <w:t xml:space="preserve">General </w:t>
            </w:r>
          </w:p>
        </w:tc>
        <w:tc>
          <w:tcPr>
            <w:tcW w:w="6062" w:type="dxa"/>
            <w:tcBorders>
              <w:top w:val="single" w:sz="12" w:space="0" w:color="auto"/>
            </w:tcBorders>
            <w:shd w:val="clear" w:color="auto" w:fill="auto"/>
          </w:tcPr>
          <w:p w14:paraId="1715BAC5" w14:textId="77777777" w:rsidR="00D75A9D" w:rsidRPr="00121C7F" w:rsidRDefault="00D75A9D" w:rsidP="00D75A9D">
            <w:pPr>
              <w:rPr>
                <w:rFonts w:ascii="Tahoma" w:hAnsi="Tahoma" w:cs="Tahoma"/>
              </w:rPr>
            </w:pPr>
            <w:r w:rsidRPr="00121C7F">
              <w:rPr>
                <w:rFonts w:ascii="Tahoma" w:hAnsi="Tahoma" w:cs="Tahoma"/>
              </w:rPr>
              <w:t>The flexibility to meet the</w:t>
            </w:r>
            <w:r>
              <w:rPr>
                <w:rFonts w:ascii="Tahoma" w:hAnsi="Tahoma" w:cs="Tahoma"/>
              </w:rPr>
              <w:t xml:space="preserve"> full range of job requirements</w:t>
            </w:r>
          </w:p>
        </w:tc>
        <w:tc>
          <w:tcPr>
            <w:tcW w:w="1141" w:type="dxa"/>
            <w:tcBorders>
              <w:top w:val="single" w:sz="12" w:space="0" w:color="auto"/>
            </w:tcBorders>
            <w:shd w:val="clear" w:color="auto" w:fill="auto"/>
          </w:tcPr>
          <w:p w14:paraId="37AAD42F"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top w:val="single" w:sz="12" w:space="0" w:color="auto"/>
              <w:right w:val="single" w:sz="12" w:space="0" w:color="auto"/>
            </w:tcBorders>
            <w:shd w:val="clear" w:color="auto" w:fill="auto"/>
          </w:tcPr>
          <w:p w14:paraId="2F9AE6E4" w14:textId="77777777" w:rsidR="00D75A9D" w:rsidRPr="00CD0243" w:rsidRDefault="00D75A9D" w:rsidP="00D75A9D">
            <w:pPr>
              <w:rPr>
                <w:rFonts w:ascii="Tahoma" w:eastAsia="Calibri" w:hAnsi="Tahoma" w:cs="Tahoma"/>
              </w:rPr>
            </w:pPr>
          </w:p>
        </w:tc>
      </w:tr>
      <w:tr w:rsidR="00D75A9D" w:rsidRPr="00CD0243" w14:paraId="2D93A2EE" w14:textId="77777777" w:rsidTr="004B2DDD">
        <w:tc>
          <w:tcPr>
            <w:tcW w:w="1946" w:type="dxa"/>
            <w:vMerge/>
            <w:tcBorders>
              <w:left w:val="single" w:sz="12" w:space="0" w:color="auto"/>
            </w:tcBorders>
            <w:shd w:val="clear" w:color="auto" w:fill="00B0F0"/>
          </w:tcPr>
          <w:p w14:paraId="4B93038D" w14:textId="77777777" w:rsidR="00D75A9D" w:rsidRPr="00121C7F" w:rsidRDefault="00D75A9D" w:rsidP="00D75A9D">
            <w:pPr>
              <w:rPr>
                <w:rFonts w:ascii="Tahoma" w:eastAsia="Calibri" w:hAnsi="Tahoma" w:cs="Tahoma"/>
              </w:rPr>
            </w:pPr>
          </w:p>
        </w:tc>
        <w:tc>
          <w:tcPr>
            <w:tcW w:w="6062" w:type="dxa"/>
            <w:shd w:val="clear" w:color="auto" w:fill="auto"/>
          </w:tcPr>
          <w:p w14:paraId="61FC22B2" w14:textId="77777777" w:rsidR="00D75A9D" w:rsidRPr="00121C7F" w:rsidRDefault="00D75A9D" w:rsidP="00D75A9D">
            <w:pPr>
              <w:rPr>
                <w:rFonts w:ascii="Tahoma" w:hAnsi="Tahoma" w:cs="Tahoma"/>
              </w:rPr>
            </w:pPr>
            <w:r w:rsidRPr="00121C7F">
              <w:rPr>
                <w:rFonts w:ascii="Tahoma" w:hAnsi="Tahoma" w:cs="Tahoma"/>
              </w:rPr>
              <w:t xml:space="preserve">Able to travel to a </w:t>
            </w:r>
            <w:r>
              <w:rPr>
                <w:rFonts w:ascii="Tahoma" w:hAnsi="Tahoma" w:cs="Tahoma"/>
              </w:rPr>
              <w:t>range of meetings and events</w:t>
            </w:r>
          </w:p>
        </w:tc>
        <w:tc>
          <w:tcPr>
            <w:tcW w:w="1141" w:type="dxa"/>
            <w:shd w:val="clear" w:color="auto" w:fill="auto"/>
          </w:tcPr>
          <w:p w14:paraId="20CBE4C7"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14:paraId="49145F2A" w14:textId="77777777" w:rsidR="00D75A9D" w:rsidRPr="00CD0243" w:rsidRDefault="00D75A9D" w:rsidP="00D75A9D">
            <w:pPr>
              <w:rPr>
                <w:rFonts w:ascii="Tahoma" w:eastAsia="Calibri" w:hAnsi="Tahoma" w:cs="Tahoma"/>
              </w:rPr>
            </w:pPr>
          </w:p>
        </w:tc>
      </w:tr>
      <w:tr w:rsidR="00D75A9D" w:rsidRPr="00CD0243" w14:paraId="14EEE79C" w14:textId="77777777" w:rsidTr="004B2DDD">
        <w:tc>
          <w:tcPr>
            <w:tcW w:w="1946" w:type="dxa"/>
            <w:vMerge/>
            <w:tcBorders>
              <w:left w:val="single" w:sz="12" w:space="0" w:color="auto"/>
            </w:tcBorders>
            <w:shd w:val="clear" w:color="auto" w:fill="00B0F0"/>
          </w:tcPr>
          <w:p w14:paraId="13DE41AE" w14:textId="77777777" w:rsidR="00D75A9D" w:rsidRPr="00121C7F" w:rsidRDefault="00D75A9D" w:rsidP="00D75A9D">
            <w:pPr>
              <w:rPr>
                <w:rFonts w:ascii="Tahoma" w:eastAsia="Calibri" w:hAnsi="Tahoma" w:cs="Tahoma"/>
              </w:rPr>
            </w:pPr>
          </w:p>
        </w:tc>
        <w:tc>
          <w:tcPr>
            <w:tcW w:w="6062" w:type="dxa"/>
            <w:shd w:val="clear" w:color="auto" w:fill="auto"/>
          </w:tcPr>
          <w:p w14:paraId="508A730C" w14:textId="77777777" w:rsidR="00D75A9D" w:rsidRPr="00482436" w:rsidRDefault="00D75A9D" w:rsidP="00D75A9D">
            <w:pPr>
              <w:rPr>
                <w:rFonts w:ascii="Symbol" w:hAnsi="Symbol" w:cs="Symbol"/>
                <w:sz w:val="20"/>
                <w:szCs w:val="20"/>
              </w:rPr>
            </w:pPr>
            <w:r w:rsidRPr="00482436">
              <w:rPr>
                <w:rFonts w:ascii="Tahoma" w:hAnsi="Tahoma" w:cs="Tahoma"/>
              </w:rPr>
              <w:t>A commitment to safeguarding and promoting the welfare of ch</w:t>
            </w:r>
            <w:r>
              <w:rPr>
                <w:rFonts w:ascii="Tahoma" w:hAnsi="Tahoma" w:cs="Tahoma"/>
              </w:rPr>
              <w:t xml:space="preserve">ildren and young people </w:t>
            </w:r>
          </w:p>
        </w:tc>
        <w:tc>
          <w:tcPr>
            <w:tcW w:w="1141" w:type="dxa"/>
            <w:shd w:val="clear" w:color="auto" w:fill="auto"/>
          </w:tcPr>
          <w:p w14:paraId="6A6C6E18"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14:paraId="5CC88DA5" w14:textId="77777777" w:rsidR="00D75A9D" w:rsidRPr="00CD0243" w:rsidRDefault="00D75A9D" w:rsidP="00D75A9D">
            <w:pPr>
              <w:rPr>
                <w:rFonts w:ascii="Tahoma" w:eastAsia="Calibri" w:hAnsi="Tahoma" w:cs="Tahoma"/>
              </w:rPr>
            </w:pPr>
          </w:p>
        </w:tc>
      </w:tr>
      <w:tr w:rsidR="00D75A9D" w:rsidRPr="00CD0243" w14:paraId="53C9BA68" w14:textId="77777777" w:rsidTr="004B2DDD">
        <w:tc>
          <w:tcPr>
            <w:tcW w:w="1946" w:type="dxa"/>
            <w:vMerge/>
            <w:tcBorders>
              <w:left w:val="single" w:sz="12" w:space="0" w:color="auto"/>
            </w:tcBorders>
            <w:shd w:val="clear" w:color="auto" w:fill="00B0F0"/>
          </w:tcPr>
          <w:p w14:paraId="2C37F808" w14:textId="77777777" w:rsidR="00D75A9D" w:rsidRPr="00121C7F" w:rsidRDefault="00D75A9D" w:rsidP="00D75A9D">
            <w:pPr>
              <w:rPr>
                <w:rFonts w:ascii="Tahoma" w:eastAsia="Calibri" w:hAnsi="Tahoma" w:cs="Tahoma"/>
              </w:rPr>
            </w:pPr>
          </w:p>
        </w:tc>
        <w:tc>
          <w:tcPr>
            <w:tcW w:w="6062" w:type="dxa"/>
            <w:shd w:val="clear" w:color="auto" w:fill="auto"/>
            <w:vAlign w:val="center"/>
          </w:tcPr>
          <w:p w14:paraId="7A3312C2" w14:textId="77777777" w:rsidR="00D75A9D" w:rsidRPr="00121C7F" w:rsidRDefault="00D75A9D" w:rsidP="00D75A9D">
            <w:pPr>
              <w:rPr>
                <w:rFonts w:ascii="Tahoma" w:eastAsia="Calibri" w:hAnsi="Tahoma" w:cs="Tahoma"/>
              </w:rPr>
            </w:pPr>
            <w:r w:rsidRPr="00121C7F">
              <w:rPr>
                <w:rFonts w:ascii="Tahoma" w:eastAsia="Calibri" w:hAnsi="Tahoma" w:cs="Tahoma"/>
              </w:rPr>
              <w:t xml:space="preserve">Demonstrate a firm commitment to the concept of Multi-Academy Trust and desire to see the Trust flourish and expand in a sustainable manner </w:t>
            </w:r>
          </w:p>
        </w:tc>
        <w:tc>
          <w:tcPr>
            <w:tcW w:w="1141" w:type="dxa"/>
            <w:shd w:val="clear" w:color="auto" w:fill="auto"/>
          </w:tcPr>
          <w:p w14:paraId="1463A41A"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14:paraId="4D9B243B" w14:textId="77777777" w:rsidR="00D75A9D" w:rsidRPr="00CD0243" w:rsidRDefault="00D75A9D" w:rsidP="00D75A9D">
            <w:pPr>
              <w:rPr>
                <w:rFonts w:ascii="Tahoma" w:eastAsia="Calibri" w:hAnsi="Tahoma" w:cs="Tahoma"/>
              </w:rPr>
            </w:pPr>
          </w:p>
        </w:tc>
      </w:tr>
      <w:tr w:rsidR="00D75A9D" w:rsidRPr="00CD0243" w14:paraId="75AF195F" w14:textId="77777777" w:rsidTr="004B2DDD">
        <w:tc>
          <w:tcPr>
            <w:tcW w:w="1946" w:type="dxa"/>
            <w:vMerge/>
            <w:tcBorders>
              <w:left w:val="single" w:sz="12" w:space="0" w:color="auto"/>
            </w:tcBorders>
            <w:shd w:val="clear" w:color="auto" w:fill="00B0F0"/>
          </w:tcPr>
          <w:p w14:paraId="7D0112DA" w14:textId="77777777" w:rsidR="00D75A9D" w:rsidRPr="00121C7F" w:rsidRDefault="00D75A9D" w:rsidP="00D75A9D">
            <w:pPr>
              <w:rPr>
                <w:rFonts w:ascii="Tahoma" w:eastAsia="Calibri" w:hAnsi="Tahoma" w:cs="Tahoma"/>
              </w:rPr>
            </w:pPr>
          </w:p>
        </w:tc>
        <w:tc>
          <w:tcPr>
            <w:tcW w:w="6062" w:type="dxa"/>
            <w:shd w:val="clear" w:color="auto" w:fill="auto"/>
          </w:tcPr>
          <w:p w14:paraId="2D3D24B1" w14:textId="77777777" w:rsidR="00D75A9D" w:rsidRPr="005F7AEA" w:rsidRDefault="00D75A9D" w:rsidP="00D75A9D">
            <w:pPr>
              <w:pStyle w:val="Default"/>
              <w:rPr>
                <w:rFonts w:ascii="Tahoma" w:hAnsi="Tahoma" w:cs="Tahoma"/>
              </w:rPr>
            </w:pPr>
            <w:r w:rsidRPr="005F7AEA">
              <w:rPr>
                <w:rFonts w:ascii="Tahoma" w:hAnsi="Tahoma" w:cs="Tahoma"/>
                <w:color w:val="auto"/>
              </w:rPr>
              <w:t xml:space="preserve">A commitment to equal opportunities </w:t>
            </w:r>
          </w:p>
        </w:tc>
        <w:tc>
          <w:tcPr>
            <w:tcW w:w="1141" w:type="dxa"/>
            <w:shd w:val="clear" w:color="auto" w:fill="auto"/>
          </w:tcPr>
          <w:p w14:paraId="1DB55892" w14:textId="77777777" w:rsidR="00D75A9D" w:rsidRPr="005F7AEA" w:rsidRDefault="00D75A9D" w:rsidP="00D75A9D">
            <w:pPr>
              <w:jc w:val="center"/>
              <w:rPr>
                <w:rFonts w:ascii="Tahoma" w:eastAsia="Calibri" w:hAnsi="Tahoma" w:cs="Tahoma"/>
              </w:rPr>
            </w:pPr>
            <w:r w:rsidRPr="005F7AEA">
              <w:rPr>
                <w:rFonts w:ascii="Tahoma" w:eastAsia="Calibri" w:hAnsi="Tahoma" w:cs="Tahoma"/>
              </w:rPr>
              <w:t>•</w:t>
            </w:r>
          </w:p>
        </w:tc>
        <w:tc>
          <w:tcPr>
            <w:tcW w:w="1194" w:type="dxa"/>
            <w:tcBorders>
              <w:right w:val="single" w:sz="12" w:space="0" w:color="auto"/>
            </w:tcBorders>
            <w:shd w:val="clear" w:color="auto" w:fill="auto"/>
          </w:tcPr>
          <w:p w14:paraId="51138A57" w14:textId="77777777" w:rsidR="00D75A9D" w:rsidRPr="005F7AEA" w:rsidRDefault="00D75A9D" w:rsidP="00D75A9D">
            <w:pPr>
              <w:rPr>
                <w:rFonts w:ascii="Tahoma" w:eastAsia="Calibri" w:hAnsi="Tahoma" w:cs="Tahoma"/>
              </w:rPr>
            </w:pPr>
          </w:p>
        </w:tc>
      </w:tr>
      <w:tr w:rsidR="00D75A9D" w:rsidRPr="00CD0243" w14:paraId="38213CA8" w14:textId="77777777" w:rsidTr="004B2DDD">
        <w:tc>
          <w:tcPr>
            <w:tcW w:w="1946" w:type="dxa"/>
            <w:vMerge/>
            <w:tcBorders>
              <w:left w:val="single" w:sz="12" w:space="0" w:color="auto"/>
            </w:tcBorders>
            <w:shd w:val="clear" w:color="auto" w:fill="00B0F0"/>
          </w:tcPr>
          <w:p w14:paraId="596D55AF" w14:textId="77777777" w:rsidR="00D75A9D" w:rsidRPr="00121C7F" w:rsidRDefault="00D75A9D" w:rsidP="00D75A9D">
            <w:pPr>
              <w:rPr>
                <w:rFonts w:ascii="Tahoma" w:eastAsia="Calibri" w:hAnsi="Tahoma" w:cs="Tahoma"/>
              </w:rPr>
            </w:pPr>
          </w:p>
        </w:tc>
        <w:tc>
          <w:tcPr>
            <w:tcW w:w="6062" w:type="dxa"/>
            <w:shd w:val="clear" w:color="auto" w:fill="auto"/>
          </w:tcPr>
          <w:p w14:paraId="527D044C" w14:textId="77777777" w:rsidR="00D75A9D" w:rsidRPr="005F7AEA" w:rsidRDefault="00D75A9D" w:rsidP="00D75A9D">
            <w:pPr>
              <w:pStyle w:val="ListParagraph"/>
              <w:spacing w:after="0" w:line="239" w:lineRule="auto"/>
              <w:ind w:left="0"/>
              <w:rPr>
                <w:rFonts w:ascii="Tahoma" w:hAnsi="Tahoma" w:cs="Tahoma"/>
                <w:szCs w:val="24"/>
              </w:rPr>
            </w:pPr>
            <w:r w:rsidRPr="005F7AEA">
              <w:rPr>
                <w:rFonts w:ascii="Tahoma" w:hAnsi="Tahoma" w:cs="Tahoma"/>
                <w:szCs w:val="24"/>
              </w:rPr>
              <w:t>To demonstrate success in involving parents, governors and the community in the school where appropriate</w:t>
            </w:r>
          </w:p>
        </w:tc>
        <w:tc>
          <w:tcPr>
            <w:tcW w:w="1141" w:type="dxa"/>
            <w:shd w:val="clear" w:color="auto" w:fill="auto"/>
          </w:tcPr>
          <w:p w14:paraId="211ABCC4" w14:textId="77777777" w:rsidR="00D75A9D" w:rsidRPr="005F7AEA" w:rsidRDefault="00D75A9D" w:rsidP="00D75A9D">
            <w:pPr>
              <w:jc w:val="center"/>
              <w:rPr>
                <w:rFonts w:ascii="Tahoma" w:eastAsia="Calibri" w:hAnsi="Tahoma" w:cs="Tahoma"/>
              </w:rPr>
            </w:pPr>
            <w:r w:rsidRPr="005F7AEA">
              <w:rPr>
                <w:rFonts w:ascii="Tahoma" w:eastAsia="Calibri" w:hAnsi="Tahoma" w:cs="Tahoma"/>
              </w:rPr>
              <w:t>•</w:t>
            </w:r>
          </w:p>
        </w:tc>
        <w:tc>
          <w:tcPr>
            <w:tcW w:w="1194" w:type="dxa"/>
            <w:tcBorders>
              <w:right w:val="single" w:sz="12" w:space="0" w:color="auto"/>
            </w:tcBorders>
            <w:shd w:val="clear" w:color="auto" w:fill="auto"/>
          </w:tcPr>
          <w:p w14:paraId="19C866EC" w14:textId="77777777" w:rsidR="00D75A9D" w:rsidRPr="005F7AEA" w:rsidRDefault="00D75A9D" w:rsidP="00D75A9D">
            <w:pPr>
              <w:rPr>
                <w:rFonts w:ascii="Tahoma" w:eastAsia="Calibri" w:hAnsi="Tahoma" w:cs="Tahoma"/>
              </w:rPr>
            </w:pPr>
          </w:p>
        </w:tc>
      </w:tr>
      <w:tr w:rsidR="00D75A9D" w:rsidRPr="00CD0243" w14:paraId="1531EBE2" w14:textId="77777777" w:rsidTr="004B2DDD">
        <w:tc>
          <w:tcPr>
            <w:tcW w:w="1946" w:type="dxa"/>
            <w:vMerge/>
            <w:tcBorders>
              <w:left w:val="single" w:sz="12" w:space="0" w:color="auto"/>
            </w:tcBorders>
            <w:shd w:val="clear" w:color="auto" w:fill="00B0F0"/>
          </w:tcPr>
          <w:p w14:paraId="6E20D976" w14:textId="77777777" w:rsidR="00D75A9D" w:rsidRPr="00121C7F" w:rsidRDefault="00D75A9D" w:rsidP="00D75A9D">
            <w:pPr>
              <w:rPr>
                <w:rFonts w:ascii="Tahoma" w:eastAsia="Calibri" w:hAnsi="Tahoma" w:cs="Tahoma"/>
              </w:rPr>
            </w:pPr>
          </w:p>
        </w:tc>
        <w:tc>
          <w:tcPr>
            <w:tcW w:w="6062" w:type="dxa"/>
            <w:shd w:val="clear" w:color="auto" w:fill="auto"/>
          </w:tcPr>
          <w:p w14:paraId="7D437B4D" w14:textId="77777777" w:rsidR="00D75A9D" w:rsidRPr="005F7AEA" w:rsidRDefault="00D75A9D" w:rsidP="00D75A9D">
            <w:pPr>
              <w:pStyle w:val="ListParagraph"/>
              <w:spacing w:after="0" w:line="239" w:lineRule="auto"/>
              <w:ind w:left="0"/>
              <w:rPr>
                <w:rFonts w:ascii="Tahoma" w:hAnsi="Tahoma" w:cs="Tahoma"/>
                <w:szCs w:val="24"/>
              </w:rPr>
            </w:pPr>
            <w:r w:rsidRPr="005F7AEA">
              <w:rPr>
                <w:rFonts w:ascii="Tahoma" w:hAnsi="Tahoma" w:cs="Tahoma"/>
                <w:szCs w:val="24"/>
              </w:rPr>
              <w:t>Be committed to staff development.</w:t>
            </w:r>
          </w:p>
        </w:tc>
        <w:tc>
          <w:tcPr>
            <w:tcW w:w="1141" w:type="dxa"/>
            <w:shd w:val="clear" w:color="auto" w:fill="auto"/>
          </w:tcPr>
          <w:p w14:paraId="20DE277E" w14:textId="77777777" w:rsidR="00D75A9D" w:rsidRPr="005F7AEA" w:rsidRDefault="00D75A9D" w:rsidP="00D75A9D">
            <w:pPr>
              <w:jc w:val="center"/>
              <w:rPr>
                <w:rFonts w:ascii="Tahoma" w:eastAsia="Calibri" w:hAnsi="Tahoma" w:cs="Tahoma"/>
              </w:rPr>
            </w:pPr>
            <w:r w:rsidRPr="005F7AEA">
              <w:rPr>
                <w:rFonts w:ascii="Tahoma" w:eastAsia="Calibri" w:hAnsi="Tahoma" w:cs="Tahoma"/>
              </w:rPr>
              <w:t>•</w:t>
            </w:r>
          </w:p>
        </w:tc>
        <w:tc>
          <w:tcPr>
            <w:tcW w:w="1194" w:type="dxa"/>
            <w:tcBorders>
              <w:right w:val="single" w:sz="12" w:space="0" w:color="auto"/>
            </w:tcBorders>
            <w:shd w:val="clear" w:color="auto" w:fill="auto"/>
          </w:tcPr>
          <w:p w14:paraId="059DE39F" w14:textId="77777777" w:rsidR="00D75A9D" w:rsidRPr="005F7AEA" w:rsidRDefault="00D75A9D" w:rsidP="00D75A9D">
            <w:pPr>
              <w:rPr>
                <w:rFonts w:ascii="Tahoma" w:eastAsia="Calibri" w:hAnsi="Tahoma" w:cs="Tahoma"/>
              </w:rPr>
            </w:pPr>
          </w:p>
        </w:tc>
      </w:tr>
      <w:tr w:rsidR="00D75A9D" w:rsidRPr="00CD0243" w14:paraId="33F11766" w14:textId="77777777" w:rsidTr="004B2DDD">
        <w:tc>
          <w:tcPr>
            <w:tcW w:w="1946" w:type="dxa"/>
            <w:vMerge/>
            <w:tcBorders>
              <w:left w:val="single" w:sz="12" w:space="0" w:color="auto"/>
            </w:tcBorders>
            <w:shd w:val="clear" w:color="auto" w:fill="00B0F0"/>
          </w:tcPr>
          <w:p w14:paraId="3732FB85" w14:textId="77777777" w:rsidR="00D75A9D" w:rsidRPr="00121C7F" w:rsidRDefault="00D75A9D" w:rsidP="00D75A9D">
            <w:pPr>
              <w:rPr>
                <w:rFonts w:ascii="Tahoma" w:eastAsia="Calibri" w:hAnsi="Tahoma" w:cs="Tahoma"/>
              </w:rPr>
            </w:pPr>
          </w:p>
        </w:tc>
        <w:tc>
          <w:tcPr>
            <w:tcW w:w="6062" w:type="dxa"/>
            <w:shd w:val="clear" w:color="auto" w:fill="auto"/>
          </w:tcPr>
          <w:p w14:paraId="39E7DC8E" w14:textId="77777777" w:rsidR="00D75A9D" w:rsidRPr="005F7AEA" w:rsidRDefault="00D75A9D" w:rsidP="00D75A9D">
            <w:pPr>
              <w:pStyle w:val="ListParagraph"/>
              <w:spacing w:after="0" w:line="239" w:lineRule="auto"/>
              <w:ind w:left="0"/>
              <w:rPr>
                <w:rFonts w:ascii="Tahoma" w:hAnsi="Tahoma" w:cs="Tahoma"/>
                <w:szCs w:val="24"/>
              </w:rPr>
            </w:pPr>
            <w:r w:rsidRPr="005F7AEA">
              <w:rPr>
                <w:rFonts w:ascii="Tahoma" w:hAnsi="Tahoma" w:cs="Tahoma"/>
                <w:szCs w:val="24"/>
              </w:rPr>
              <w:t>Promotion of positive behaviour strategies</w:t>
            </w:r>
          </w:p>
        </w:tc>
        <w:tc>
          <w:tcPr>
            <w:tcW w:w="1141" w:type="dxa"/>
            <w:shd w:val="clear" w:color="auto" w:fill="auto"/>
          </w:tcPr>
          <w:p w14:paraId="0F05191E" w14:textId="77777777" w:rsidR="00D75A9D" w:rsidRPr="005F7AEA" w:rsidRDefault="00D75A9D" w:rsidP="00D75A9D">
            <w:pPr>
              <w:jc w:val="center"/>
              <w:rPr>
                <w:rFonts w:ascii="Tahoma" w:eastAsia="Calibri" w:hAnsi="Tahoma" w:cs="Tahoma"/>
              </w:rPr>
            </w:pPr>
            <w:r w:rsidRPr="005F7AEA">
              <w:rPr>
                <w:rFonts w:ascii="Tahoma" w:eastAsia="Calibri" w:hAnsi="Tahoma" w:cs="Tahoma"/>
              </w:rPr>
              <w:t>•</w:t>
            </w:r>
          </w:p>
        </w:tc>
        <w:tc>
          <w:tcPr>
            <w:tcW w:w="1194" w:type="dxa"/>
            <w:tcBorders>
              <w:right w:val="single" w:sz="12" w:space="0" w:color="auto"/>
            </w:tcBorders>
            <w:shd w:val="clear" w:color="auto" w:fill="auto"/>
          </w:tcPr>
          <w:p w14:paraId="51A14C18" w14:textId="77777777" w:rsidR="00D75A9D" w:rsidRPr="005F7AEA" w:rsidRDefault="00D75A9D" w:rsidP="00D75A9D">
            <w:pPr>
              <w:rPr>
                <w:rFonts w:ascii="Tahoma" w:eastAsia="Calibri" w:hAnsi="Tahoma" w:cs="Tahoma"/>
              </w:rPr>
            </w:pPr>
          </w:p>
        </w:tc>
      </w:tr>
    </w:tbl>
    <w:p w14:paraId="431B865C" w14:textId="77777777" w:rsidR="00216B29" w:rsidRPr="00D515DB" w:rsidRDefault="00216B29" w:rsidP="00D515DB">
      <w:pPr>
        <w:rPr>
          <w:rFonts w:ascii="Tahoma" w:hAnsi="Tahoma" w:cs="Tahoma"/>
        </w:rPr>
      </w:pPr>
    </w:p>
    <w:sectPr w:rsidR="00216B29" w:rsidRPr="00D515DB" w:rsidSect="00997A6D">
      <w:headerReference w:type="default" r:id="rId9"/>
      <w:footerReference w:type="default" r:id="rId10"/>
      <w:pgSz w:w="11906" w:h="16838"/>
      <w:pgMar w:top="993" w:right="707"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1CA1" w14:textId="77777777" w:rsidR="00741E19" w:rsidRDefault="00741E19">
      <w:r>
        <w:separator/>
      </w:r>
    </w:p>
  </w:endnote>
  <w:endnote w:type="continuationSeparator" w:id="0">
    <w:p w14:paraId="76367B9E" w14:textId="77777777" w:rsidR="00741E19" w:rsidRDefault="0074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3B27" w14:textId="77777777"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434C80">
      <w:rPr>
        <w:rFonts w:ascii="Tahoma" w:hAnsi="Tahoma" w:cs="Tahoma"/>
        <w:b/>
        <w:bCs/>
        <w:noProof/>
        <w:sz w:val="20"/>
        <w:szCs w:val="20"/>
      </w:rPr>
      <w:t>4</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434C80">
      <w:rPr>
        <w:rFonts w:ascii="Tahoma" w:hAnsi="Tahoma" w:cs="Tahoma"/>
        <w:b/>
        <w:bCs/>
        <w:noProof/>
        <w:sz w:val="20"/>
        <w:szCs w:val="20"/>
      </w:rPr>
      <w:t>5</w:t>
    </w:r>
    <w:r w:rsidRPr="00997A6D">
      <w:rPr>
        <w:rFonts w:ascii="Tahoma" w:hAnsi="Tahoma" w:cs="Tahoma"/>
        <w:b/>
        <w:bCs/>
        <w:sz w:val="20"/>
        <w:szCs w:val="20"/>
      </w:rPr>
      <w:fldChar w:fldCharType="end"/>
    </w:r>
  </w:p>
  <w:p w14:paraId="4D4A4280"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70ACE" w14:textId="77777777" w:rsidR="00741E19" w:rsidRDefault="00741E19">
      <w:r>
        <w:separator/>
      </w:r>
    </w:p>
  </w:footnote>
  <w:footnote w:type="continuationSeparator" w:id="0">
    <w:p w14:paraId="5BA14F69" w14:textId="77777777" w:rsidR="00741E19" w:rsidRDefault="0074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ED8A" w14:textId="77777777" w:rsidR="009C00B5" w:rsidRDefault="009C00B5" w:rsidP="00A92AF0">
    <w:pPr>
      <w:pStyle w:val="Header"/>
    </w:pPr>
  </w:p>
  <w:p w14:paraId="29139C07" w14:textId="77777777" w:rsidR="00403A6E" w:rsidRDefault="00403A6E" w:rsidP="008358E7">
    <w:pPr>
      <w:pStyle w:val="Header"/>
      <w:jc w:val="right"/>
    </w:pPr>
  </w:p>
  <w:p w14:paraId="70558AA9"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2F7C"/>
    <w:multiLevelType w:val="hybridMultilevel"/>
    <w:tmpl w:val="E8E4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04432"/>
    <w:multiLevelType w:val="hybridMultilevel"/>
    <w:tmpl w:val="F45E7026"/>
    <w:lvl w:ilvl="0" w:tplc="1684295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31AFD"/>
    <w:multiLevelType w:val="hybridMultilevel"/>
    <w:tmpl w:val="D0B2EA82"/>
    <w:lvl w:ilvl="0" w:tplc="80802612">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E5D99"/>
    <w:multiLevelType w:val="hybridMultilevel"/>
    <w:tmpl w:val="DB6C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D3EBC"/>
    <w:multiLevelType w:val="hybridMultilevel"/>
    <w:tmpl w:val="D76A8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AE3B55"/>
    <w:multiLevelType w:val="hybridMultilevel"/>
    <w:tmpl w:val="D8886B16"/>
    <w:lvl w:ilvl="0" w:tplc="E2AEE7D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D507A"/>
    <w:multiLevelType w:val="hybridMultilevel"/>
    <w:tmpl w:val="2BDE6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A5144"/>
    <w:multiLevelType w:val="hybridMultilevel"/>
    <w:tmpl w:val="D980C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3F07B8"/>
    <w:multiLevelType w:val="hybridMultilevel"/>
    <w:tmpl w:val="B03E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36BB2"/>
    <w:multiLevelType w:val="hybridMultilevel"/>
    <w:tmpl w:val="F22AC2B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3" w15:restartNumberingAfterBreak="0">
    <w:nsid w:val="553776FC"/>
    <w:multiLevelType w:val="hybridMultilevel"/>
    <w:tmpl w:val="D1AAEEB0"/>
    <w:lvl w:ilvl="0" w:tplc="777C34C8">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B023BF"/>
    <w:multiLevelType w:val="hybridMultilevel"/>
    <w:tmpl w:val="1CCC20D2"/>
    <w:lvl w:ilvl="0" w:tplc="F28EBA72">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670B3"/>
    <w:multiLevelType w:val="hybridMultilevel"/>
    <w:tmpl w:val="384E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A51618"/>
    <w:multiLevelType w:val="hybridMultilevel"/>
    <w:tmpl w:val="AEB6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B781D"/>
    <w:multiLevelType w:val="hybridMultilevel"/>
    <w:tmpl w:val="CBBA5E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6882258">
    <w:abstractNumId w:val="20"/>
  </w:num>
  <w:num w:numId="2" w16cid:durableId="265115743">
    <w:abstractNumId w:val="29"/>
  </w:num>
  <w:num w:numId="3" w16cid:durableId="488056044">
    <w:abstractNumId w:val="34"/>
  </w:num>
  <w:num w:numId="4" w16cid:durableId="1378628520">
    <w:abstractNumId w:val="30"/>
  </w:num>
  <w:num w:numId="5" w16cid:durableId="921911303">
    <w:abstractNumId w:val="1"/>
  </w:num>
  <w:num w:numId="6" w16cid:durableId="462894764">
    <w:abstractNumId w:val="19"/>
  </w:num>
  <w:num w:numId="7" w16cid:durableId="1470900630">
    <w:abstractNumId w:val="9"/>
  </w:num>
  <w:num w:numId="8" w16cid:durableId="1047414025">
    <w:abstractNumId w:val="14"/>
  </w:num>
  <w:num w:numId="9" w16cid:durableId="172649883">
    <w:abstractNumId w:val="8"/>
  </w:num>
  <w:num w:numId="10" w16cid:durableId="593127604">
    <w:abstractNumId w:val="26"/>
  </w:num>
  <w:num w:numId="11" w16cid:durableId="1373849190">
    <w:abstractNumId w:val="3"/>
  </w:num>
  <w:num w:numId="12" w16cid:durableId="1527478025">
    <w:abstractNumId w:val="31"/>
  </w:num>
  <w:num w:numId="13" w16cid:durableId="2141416338">
    <w:abstractNumId w:val="2"/>
  </w:num>
  <w:num w:numId="14" w16cid:durableId="1792018124">
    <w:abstractNumId w:val="18"/>
  </w:num>
  <w:num w:numId="15" w16cid:durableId="311568959">
    <w:abstractNumId w:val="21"/>
  </w:num>
  <w:num w:numId="16" w16cid:durableId="1635217198">
    <w:abstractNumId w:val="22"/>
  </w:num>
  <w:num w:numId="17" w16cid:durableId="684399925">
    <w:abstractNumId w:val="7"/>
  </w:num>
  <w:num w:numId="18" w16cid:durableId="512692410">
    <w:abstractNumId w:val="27"/>
  </w:num>
  <w:num w:numId="19" w16cid:durableId="1674843619">
    <w:abstractNumId w:val="24"/>
  </w:num>
  <w:num w:numId="20" w16cid:durableId="1969704088">
    <w:abstractNumId w:val="10"/>
  </w:num>
  <w:num w:numId="21" w16cid:durableId="1681009229">
    <w:abstractNumId w:val="16"/>
  </w:num>
  <w:num w:numId="22" w16cid:durableId="2080399821">
    <w:abstractNumId w:val="24"/>
  </w:num>
  <w:num w:numId="23" w16cid:durableId="1089543848">
    <w:abstractNumId w:val="13"/>
  </w:num>
  <w:num w:numId="24" w16cid:durableId="900674240">
    <w:abstractNumId w:val="28"/>
  </w:num>
  <w:num w:numId="25" w16cid:durableId="1921065048">
    <w:abstractNumId w:val="5"/>
  </w:num>
  <w:num w:numId="26" w16cid:durableId="1478259650">
    <w:abstractNumId w:val="15"/>
  </w:num>
  <w:num w:numId="27" w16cid:durableId="1064838614">
    <w:abstractNumId w:val="0"/>
  </w:num>
  <w:num w:numId="28" w16cid:durableId="1369137042">
    <w:abstractNumId w:val="18"/>
  </w:num>
  <w:num w:numId="29" w16cid:durableId="492376128">
    <w:abstractNumId w:val="11"/>
  </w:num>
  <w:num w:numId="30" w16cid:durableId="313219513">
    <w:abstractNumId w:val="6"/>
  </w:num>
  <w:num w:numId="31" w16cid:durableId="1405838413">
    <w:abstractNumId w:val="25"/>
  </w:num>
  <w:num w:numId="32" w16cid:durableId="141235441">
    <w:abstractNumId w:val="23"/>
  </w:num>
  <w:num w:numId="33" w16cid:durableId="1548756984">
    <w:abstractNumId w:val="4"/>
  </w:num>
  <w:num w:numId="34" w16cid:durableId="26682465">
    <w:abstractNumId w:val="12"/>
  </w:num>
  <w:num w:numId="35" w16cid:durableId="1193029671">
    <w:abstractNumId w:val="32"/>
  </w:num>
  <w:num w:numId="36" w16cid:durableId="1750693676">
    <w:abstractNumId w:val="17"/>
  </w:num>
  <w:num w:numId="37" w16cid:durableId="12254821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50">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124C8"/>
    <w:rsid w:val="00012740"/>
    <w:rsid w:val="00025A9A"/>
    <w:rsid w:val="0006159F"/>
    <w:rsid w:val="00070D21"/>
    <w:rsid w:val="00097DCE"/>
    <w:rsid w:val="000B6F88"/>
    <w:rsid w:val="000B7701"/>
    <w:rsid w:val="000F66E1"/>
    <w:rsid w:val="00114AAB"/>
    <w:rsid w:val="0011550C"/>
    <w:rsid w:val="00121C7F"/>
    <w:rsid w:val="0012302E"/>
    <w:rsid w:val="0014575E"/>
    <w:rsid w:val="00164C34"/>
    <w:rsid w:val="00187D39"/>
    <w:rsid w:val="001C0646"/>
    <w:rsid w:val="001C79D6"/>
    <w:rsid w:val="001D0C53"/>
    <w:rsid w:val="001D521F"/>
    <w:rsid w:val="001E0218"/>
    <w:rsid w:val="00216B29"/>
    <w:rsid w:val="002255AF"/>
    <w:rsid w:val="002327F1"/>
    <w:rsid w:val="00241E6C"/>
    <w:rsid w:val="002507A5"/>
    <w:rsid w:val="00262314"/>
    <w:rsid w:val="002720C9"/>
    <w:rsid w:val="00290513"/>
    <w:rsid w:val="00291FC7"/>
    <w:rsid w:val="00294A43"/>
    <w:rsid w:val="002A3326"/>
    <w:rsid w:val="002A5ED5"/>
    <w:rsid w:val="002D41D2"/>
    <w:rsid w:val="00322918"/>
    <w:rsid w:val="00324827"/>
    <w:rsid w:val="0033737A"/>
    <w:rsid w:val="00365423"/>
    <w:rsid w:val="00367170"/>
    <w:rsid w:val="00382E4D"/>
    <w:rsid w:val="00383445"/>
    <w:rsid w:val="00393B4D"/>
    <w:rsid w:val="0039791D"/>
    <w:rsid w:val="003A1AD7"/>
    <w:rsid w:val="003A243B"/>
    <w:rsid w:val="003B05B9"/>
    <w:rsid w:val="003B43B7"/>
    <w:rsid w:val="003B5A47"/>
    <w:rsid w:val="003C01B2"/>
    <w:rsid w:val="003C09C4"/>
    <w:rsid w:val="003C5A87"/>
    <w:rsid w:val="003C5DE1"/>
    <w:rsid w:val="003C7CB7"/>
    <w:rsid w:val="003D09F4"/>
    <w:rsid w:val="003D3503"/>
    <w:rsid w:val="003D548E"/>
    <w:rsid w:val="003D617B"/>
    <w:rsid w:val="003D71D7"/>
    <w:rsid w:val="003E1C5B"/>
    <w:rsid w:val="003F5F02"/>
    <w:rsid w:val="004012D5"/>
    <w:rsid w:val="00403A6E"/>
    <w:rsid w:val="00421772"/>
    <w:rsid w:val="00430CC0"/>
    <w:rsid w:val="00433E83"/>
    <w:rsid w:val="00434C80"/>
    <w:rsid w:val="004441CA"/>
    <w:rsid w:val="0044755A"/>
    <w:rsid w:val="00455C9C"/>
    <w:rsid w:val="0046063F"/>
    <w:rsid w:val="00461F7A"/>
    <w:rsid w:val="00494AC9"/>
    <w:rsid w:val="004956A6"/>
    <w:rsid w:val="00495B40"/>
    <w:rsid w:val="004A49A4"/>
    <w:rsid w:val="004A5E83"/>
    <w:rsid w:val="004A67F2"/>
    <w:rsid w:val="004B2DDD"/>
    <w:rsid w:val="004C32B8"/>
    <w:rsid w:val="004D1502"/>
    <w:rsid w:val="004D3C3B"/>
    <w:rsid w:val="004E2538"/>
    <w:rsid w:val="004F1C6C"/>
    <w:rsid w:val="004F7CF0"/>
    <w:rsid w:val="0050240F"/>
    <w:rsid w:val="00515E86"/>
    <w:rsid w:val="005167C1"/>
    <w:rsid w:val="00524D79"/>
    <w:rsid w:val="005324A3"/>
    <w:rsid w:val="00544516"/>
    <w:rsid w:val="00544DC0"/>
    <w:rsid w:val="00550AFE"/>
    <w:rsid w:val="005804E8"/>
    <w:rsid w:val="00580F7C"/>
    <w:rsid w:val="00583722"/>
    <w:rsid w:val="00591819"/>
    <w:rsid w:val="005B1483"/>
    <w:rsid w:val="005C26BF"/>
    <w:rsid w:val="005F3AB6"/>
    <w:rsid w:val="005F72EF"/>
    <w:rsid w:val="005F7AEA"/>
    <w:rsid w:val="005F7E77"/>
    <w:rsid w:val="00605BA8"/>
    <w:rsid w:val="00610B7A"/>
    <w:rsid w:val="006145B9"/>
    <w:rsid w:val="006220BE"/>
    <w:rsid w:val="00624548"/>
    <w:rsid w:val="006617F7"/>
    <w:rsid w:val="00664721"/>
    <w:rsid w:val="00684CCE"/>
    <w:rsid w:val="0069074C"/>
    <w:rsid w:val="006927A3"/>
    <w:rsid w:val="006954CF"/>
    <w:rsid w:val="006C0448"/>
    <w:rsid w:val="006D4535"/>
    <w:rsid w:val="006F16BC"/>
    <w:rsid w:val="006F420D"/>
    <w:rsid w:val="00723B68"/>
    <w:rsid w:val="0073097F"/>
    <w:rsid w:val="0073210A"/>
    <w:rsid w:val="00741E19"/>
    <w:rsid w:val="007510DD"/>
    <w:rsid w:val="00757F73"/>
    <w:rsid w:val="00761FF7"/>
    <w:rsid w:val="007855B5"/>
    <w:rsid w:val="007A10E3"/>
    <w:rsid w:val="007B27B4"/>
    <w:rsid w:val="007C3E5E"/>
    <w:rsid w:val="007C6725"/>
    <w:rsid w:val="007F1C1D"/>
    <w:rsid w:val="00810FE3"/>
    <w:rsid w:val="008126D1"/>
    <w:rsid w:val="0082106A"/>
    <w:rsid w:val="008234B0"/>
    <w:rsid w:val="00835122"/>
    <w:rsid w:val="008358E7"/>
    <w:rsid w:val="00853963"/>
    <w:rsid w:val="008545AE"/>
    <w:rsid w:val="0085525C"/>
    <w:rsid w:val="00856C03"/>
    <w:rsid w:val="0085762D"/>
    <w:rsid w:val="00874D05"/>
    <w:rsid w:val="0089708C"/>
    <w:rsid w:val="00897313"/>
    <w:rsid w:val="008A54DD"/>
    <w:rsid w:val="008D2229"/>
    <w:rsid w:val="008E2160"/>
    <w:rsid w:val="008E5CCE"/>
    <w:rsid w:val="009017D6"/>
    <w:rsid w:val="00905852"/>
    <w:rsid w:val="009125F5"/>
    <w:rsid w:val="009364A4"/>
    <w:rsid w:val="009372B6"/>
    <w:rsid w:val="00953BDB"/>
    <w:rsid w:val="00971D07"/>
    <w:rsid w:val="00981E73"/>
    <w:rsid w:val="00982ED4"/>
    <w:rsid w:val="00997A6D"/>
    <w:rsid w:val="009A4F94"/>
    <w:rsid w:val="009A4FFB"/>
    <w:rsid w:val="009B3902"/>
    <w:rsid w:val="009C00B5"/>
    <w:rsid w:val="009C700B"/>
    <w:rsid w:val="009D0E9E"/>
    <w:rsid w:val="009D1375"/>
    <w:rsid w:val="009E7562"/>
    <w:rsid w:val="009F121F"/>
    <w:rsid w:val="00A037C9"/>
    <w:rsid w:val="00A041BF"/>
    <w:rsid w:val="00A25E6C"/>
    <w:rsid w:val="00A45382"/>
    <w:rsid w:val="00A553A7"/>
    <w:rsid w:val="00A60805"/>
    <w:rsid w:val="00A61282"/>
    <w:rsid w:val="00A6630B"/>
    <w:rsid w:val="00A7300E"/>
    <w:rsid w:val="00A73E02"/>
    <w:rsid w:val="00A766A8"/>
    <w:rsid w:val="00A92AF0"/>
    <w:rsid w:val="00AA235C"/>
    <w:rsid w:val="00AB3CA6"/>
    <w:rsid w:val="00AB791F"/>
    <w:rsid w:val="00AC5459"/>
    <w:rsid w:val="00AC657E"/>
    <w:rsid w:val="00AD1E8D"/>
    <w:rsid w:val="00B056F4"/>
    <w:rsid w:val="00B0648F"/>
    <w:rsid w:val="00B06C05"/>
    <w:rsid w:val="00B15954"/>
    <w:rsid w:val="00B170AD"/>
    <w:rsid w:val="00B2508D"/>
    <w:rsid w:val="00B45DC0"/>
    <w:rsid w:val="00B54F84"/>
    <w:rsid w:val="00B74C12"/>
    <w:rsid w:val="00B845FA"/>
    <w:rsid w:val="00B97C78"/>
    <w:rsid w:val="00BA0CB7"/>
    <w:rsid w:val="00BA7059"/>
    <w:rsid w:val="00BC009E"/>
    <w:rsid w:val="00BC120F"/>
    <w:rsid w:val="00BC4CB9"/>
    <w:rsid w:val="00BD431A"/>
    <w:rsid w:val="00BD6F75"/>
    <w:rsid w:val="00BE3FA3"/>
    <w:rsid w:val="00C06680"/>
    <w:rsid w:val="00C24945"/>
    <w:rsid w:val="00C30B27"/>
    <w:rsid w:val="00C324F9"/>
    <w:rsid w:val="00C36973"/>
    <w:rsid w:val="00C41385"/>
    <w:rsid w:val="00C54D6F"/>
    <w:rsid w:val="00C64229"/>
    <w:rsid w:val="00C82A02"/>
    <w:rsid w:val="00C84444"/>
    <w:rsid w:val="00C970A8"/>
    <w:rsid w:val="00CA0E98"/>
    <w:rsid w:val="00CA339B"/>
    <w:rsid w:val="00CA53A5"/>
    <w:rsid w:val="00CC072E"/>
    <w:rsid w:val="00CC1093"/>
    <w:rsid w:val="00CC4AAE"/>
    <w:rsid w:val="00CC706B"/>
    <w:rsid w:val="00CD0D0F"/>
    <w:rsid w:val="00CD1E96"/>
    <w:rsid w:val="00CD4555"/>
    <w:rsid w:val="00D01815"/>
    <w:rsid w:val="00D159DF"/>
    <w:rsid w:val="00D22309"/>
    <w:rsid w:val="00D277D3"/>
    <w:rsid w:val="00D334AB"/>
    <w:rsid w:val="00D34C4F"/>
    <w:rsid w:val="00D515DB"/>
    <w:rsid w:val="00D538F2"/>
    <w:rsid w:val="00D6693A"/>
    <w:rsid w:val="00D67A0B"/>
    <w:rsid w:val="00D7538E"/>
    <w:rsid w:val="00D75A9D"/>
    <w:rsid w:val="00D8259D"/>
    <w:rsid w:val="00DA6173"/>
    <w:rsid w:val="00DA61D7"/>
    <w:rsid w:val="00DE492C"/>
    <w:rsid w:val="00DF5241"/>
    <w:rsid w:val="00E01179"/>
    <w:rsid w:val="00E038B5"/>
    <w:rsid w:val="00E056AE"/>
    <w:rsid w:val="00E40E12"/>
    <w:rsid w:val="00E76AA3"/>
    <w:rsid w:val="00E91D8A"/>
    <w:rsid w:val="00EC49C0"/>
    <w:rsid w:val="00EE43E5"/>
    <w:rsid w:val="00EE6A9A"/>
    <w:rsid w:val="00EF5B00"/>
    <w:rsid w:val="00F07D3F"/>
    <w:rsid w:val="00F403AC"/>
    <w:rsid w:val="00F457A6"/>
    <w:rsid w:val="00F47FB1"/>
    <w:rsid w:val="00F719C1"/>
    <w:rsid w:val="00F73041"/>
    <w:rsid w:val="00F76157"/>
    <w:rsid w:val="00F92F07"/>
    <w:rsid w:val="00FA7102"/>
    <w:rsid w:val="00FC7FD7"/>
    <w:rsid w:val="00FD7D05"/>
    <w:rsid w:val="00FE0A89"/>
    <w:rsid w:val="00FE0F1F"/>
    <w:rsid w:val="00FE2596"/>
    <w:rsid w:val="00FE32B2"/>
    <w:rsid w:val="00FE46CA"/>
    <w:rsid w:val="00FF1458"/>
    <w:rsid w:val="00FF2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5bc"/>
    </o:shapedefaults>
    <o:shapelayout v:ext="edit">
      <o:idmap v:ext="edit" data="2"/>
    </o:shapelayout>
  </w:shapeDefaults>
  <w:decimalSymbol w:val="."/>
  <w:listSeparator w:val=","/>
  <w14:docId w14:val="77D1BDC0"/>
  <w15:chartTrackingRefBased/>
  <w15:docId w15:val="{2C5A6E4C-36F2-44ED-B3BD-8F77D560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paragraph" w:styleId="Heading8">
    <w:name w:val="heading 8"/>
    <w:basedOn w:val="Normal"/>
    <w:next w:val="Normal"/>
    <w:link w:val="Heading8Char"/>
    <w:semiHidden/>
    <w:unhideWhenUsed/>
    <w:qFormat/>
    <w:rsid w:val="000B6F88"/>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eastAsia="ja-JP"/>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Standard">
    <w:name w:val="Standard"/>
    <w:uiPriority w:val="99"/>
    <w:rsid w:val="00012740"/>
    <w:pPr>
      <w:suppressAutoHyphens/>
      <w:autoSpaceDN w:val="0"/>
      <w:textAlignment w:val="baseline"/>
    </w:pPr>
    <w:rPr>
      <w:kern w:val="3"/>
      <w:sz w:val="24"/>
      <w:szCs w:val="24"/>
      <w:lang w:eastAsia="en-US"/>
    </w:rPr>
  </w:style>
  <w:style w:type="paragraph" w:customStyle="1" w:styleId="Default">
    <w:name w:val="Default"/>
    <w:rsid w:val="008E5CCE"/>
    <w:pPr>
      <w:autoSpaceDE w:val="0"/>
      <w:autoSpaceDN w:val="0"/>
      <w:adjustRightInd w:val="0"/>
    </w:pPr>
    <w:rPr>
      <w:rFonts w:ascii="Symbol" w:hAnsi="Symbol" w:cs="Symbol"/>
      <w:color w:val="000000"/>
      <w:sz w:val="24"/>
      <w:szCs w:val="24"/>
    </w:rPr>
  </w:style>
  <w:style w:type="character" w:customStyle="1" w:styleId="Heading8Char">
    <w:name w:val="Heading 8 Char"/>
    <w:link w:val="Heading8"/>
    <w:semiHidden/>
    <w:rsid w:val="000B6F88"/>
    <w:rPr>
      <w:rFonts w:ascii="Calibri" w:hAnsi="Calibri"/>
      <w:i/>
      <w:iCs/>
      <w:sz w:val="24"/>
      <w:szCs w:val="24"/>
    </w:rPr>
  </w:style>
  <w:style w:type="character" w:styleId="CommentReference">
    <w:name w:val="annotation reference"/>
    <w:rsid w:val="00C41385"/>
    <w:rPr>
      <w:sz w:val="16"/>
      <w:szCs w:val="16"/>
    </w:rPr>
  </w:style>
  <w:style w:type="paragraph" w:styleId="CommentText">
    <w:name w:val="annotation text"/>
    <w:basedOn w:val="Normal"/>
    <w:link w:val="CommentTextChar"/>
    <w:rsid w:val="00C41385"/>
    <w:rPr>
      <w:sz w:val="20"/>
      <w:szCs w:val="20"/>
    </w:rPr>
  </w:style>
  <w:style w:type="character" w:customStyle="1" w:styleId="CommentTextChar">
    <w:name w:val="Comment Text Char"/>
    <w:link w:val="CommentText"/>
    <w:rsid w:val="00C41385"/>
    <w:rPr>
      <w:rFonts w:ascii="Arial" w:hAnsi="Arial"/>
    </w:rPr>
  </w:style>
  <w:style w:type="paragraph" w:styleId="CommentSubject">
    <w:name w:val="annotation subject"/>
    <w:basedOn w:val="CommentText"/>
    <w:next w:val="CommentText"/>
    <w:link w:val="CommentSubjectChar"/>
    <w:rsid w:val="00C41385"/>
    <w:rPr>
      <w:b/>
      <w:bCs/>
    </w:rPr>
  </w:style>
  <w:style w:type="character" w:customStyle="1" w:styleId="CommentSubjectChar">
    <w:name w:val="Comment Subject Char"/>
    <w:link w:val="CommentSubject"/>
    <w:rsid w:val="00C4138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724718647">
      <w:bodyDiv w:val="1"/>
      <w:marLeft w:val="0"/>
      <w:marRight w:val="0"/>
      <w:marTop w:val="0"/>
      <w:marBottom w:val="0"/>
      <w:divBdr>
        <w:top w:val="none" w:sz="0" w:space="0" w:color="auto"/>
        <w:left w:val="none" w:sz="0" w:space="0" w:color="auto"/>
        <w:bottom w:val="none" w:sz="0" w:space="0" w:color="auto"/>
        <w:right w:val="none" w:sz="0" w:space="0" w:color="auto"/>
      </w:divBdr>
    </w:div>
    <w:div w:id="1125656050">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 w:id="186057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819C7-6966-47AE-B343-FA40AAE5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Samantha Sayles (Kelford)</cp:lastModifiedBy>
  <cp:revision>4</cp:revision>
  <cp:lastPrinted>2024-01-09T09:03:00Z</cp:lastPrinted>
  <dcterms:created xsi:type="dcterms:W3CDTF">2025-09-04T13:52:00Z</dcterms:created>
  <dcterms:modified xsi:type="dcterms:W3CDTF">2025-09-25T11:36:00Z</dcterms:modified>
</cp:coreProperties>
</file>