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285873E2" w:rsidR="009C00B5" w:rsidRPr="00A92AF0" w:rsidRDefault="00D24F71" w:rsidP="00E038B5">
            <w:pPr>
              <w:rPr>
                <w:rFonts w:ascii="Tahoma" w:hAnsi="Tahoma" w:cs="Tahoma"/>
                <w:b/>
              </w:rPr>
            </w:pPr>
            <w:r>
              <w:rPr>
                <w:b/>
                <w:noProof/>
              </w:rPr>
              <w:t xml:space="preserve">Level </w:t>
            </w:r>
            <w:r w:rsidR="00313727">
              <w:rPr>
                <w:b/>
                <w:noProof/>
              </w:rPr>
              <w:t>3</w:t>
            </w:r>
            <w:r>
              <w:rPr>
                <w:b/>
                <w:noProof/>
              </w:rPr>
              <w:t xml:space="preserve"> </w:t>
            </w:r>
            <w:r w:rsidR="00825677">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6C282F26" w:rsidR="00321C90" w:rsidRDefault="005F3EA1" w:rsidP="00A92AF0">
            <w:pPr>
              <w:rPr>
                <w:rFonts w:ascii="Tahoma" w:hAnsi="Tahoma" w:cs="Tahoma"/>
                <w:bCs/>
              </w:rPr>
            </w:pPr>
            <w:r>
              <w:rPr>
                <w:rFonts w:ascii="Tahoma" w:hAnsi="Tahoma" w:cs="Tahoma"/>
                <w:bCs/>
              </w:rPr>
              <w:t xml:space="preserve">Band </w:t>
            </w:r>
            <w:r w:rsidR="00313727">
              <w:rPr>
                <w:rFonts w:ascii="Tahoma" w:hAnsi="Tahoma" w:cs="Tahoma"/>
                <w:bCs/>
              </w:rPr>
              <w:t>E</w:t>
            </w:r>
            <w:r w:rsidR="00D24F71">
              <w:rPr>
                <w:rFonts w:ascii="Tahoma" w:hAnsi="Tahoma" w:cs="Tahoma"/>
                <w:bCs/>
              </w:rPr>
              <w:t xml:space="preserve"> (Scale point </w:t>
            </w:r>
            <w:r w:rsidR="00787001">
              <w:rPr>
                <w:rFonts w:ascii="Tahoma" w:hAnsi="Tahoma" w:cs="Tahoma"/>
                <w:bCs/>
              </w:rPr>
              <w:t>7</w:t>
            </w:r>
            <w:r w:rsidR="00D24F71">
              <w:rPr>
                <w:rFonts w:ascii="Tahoma" w:hAnsi="Tahoma" w:cs="Tahoma"/>
                <w:bCs/>
              </w:rPr>
              <w:t>-</w:t>
            </w:r>
            <w:r w:rsidR="00787001">
              <w:rPr>
                <w:rFonts w:ascii="Tahoma" w:hAnsi="Tahoma" w:cs="Tahoma"/>
                <w:bCs/>
              </w:rPr>
              <w:t>11</w:t>
            </w:r>
            <w:r w:rsidR="00D24F71">
              <w:rPr>
                <w:rFonts w:ascii="Tahoma" w:hAnsi="Tahoma" w:cs="Tahoma"/>
                <w:bCs/>
              </w:rPr>
              <w:t xml:space="preserve">) </w:t>
            </w:r>
            <w:r>
              <w:rPr>
                <w:rFonts w:ascii="Tahoma" w:hAnsi="Tahoma" w:cs="Tahoma"/>
                <w:bCs/>
              </w:rPr>
              <w:t>£</w:t>
            </w:r>
            <w:r w:rsidR="00BC26B6">
              <w:rPr>
                <w:rFonts w:ascii="Tahoma" w:hAnsi="Tahoma" w:cs="Tahoma"/>
                <w:bCs/>
              </w:rPr>
              <w:t>2</w:t>
            </w:r>
            <w:r w:rsidR="00787001">
              <w:rPr>
                <w:rFonts w:ascii="Tahoma" w:hAnsi="Tahoma" w:cs="Tahoma"/>
                <w:bCs/>
              </w:rPr>
              <w:t>6</w:t>
            </w:r>
            <w:r w:rsidR="00D24F71">
              <w:rPr>
                <w:rFonts w:ascii="Tahoma" w:hAnsi="Tahoma" w:cs="Tahoma"/>
                <w:bCs/>
              </w:rPr>
              <w:t>,</w:t>
            </w:r>
            <w:r w:rsidR="00787001">
              <w:rPr>
                <w:rFonts w:ascii="Tahoma" w:hAnsi="Tahoma" w:cs="Tahoma"/>
                <w:bCs/>
              </w:rPr>
              <w:t>403</w:t>
            </w:r>
            <w:r w:rsidR="00D24F71">
              <w:rPr>
                <w:rFonts w:ascii="Tahoma" w:hAnsi="Tahoma" w:cs="Tahoma"/>
                <w:bCs/>
              </w:rPr>
              <w:t xml:space="preserve"> </w:t>
            </w:r>
            <w:r w:rsidR="004E2716">
              <w:rPr>
                <w:rFonts w:ascii="Tahoma" w:hAnsi="Tahoma" w:cs="Tahoma"/>
                <w:bCs/>
              </w:rPr>
              <w:t>-</w:t>
            </w:r>
            <w:r w:rsidR="00D24F71">
              <w:rPr>
                <w:rFonts w:ascii="Tahoma" w:hAnsi="Tahoma" w:cs="Tahoma"/>
                <w:bCs/>
              </w:rPr>
              <w:t xml:space="preserve"> </w:t>
            </w:r>
            <w:r w:rsidR="004E2716">
              <w:rPr>
                <w:rFonts w:ascii="Tahoma" w:hAnsi="Tahoma" w:cs="Tahoma"/>
                <w:bCs/>
              </w:rPr>
              <w:t>£</w:t>
            </w:r>
            <w:r w:rsidR="00BC26B6">
              <w:rPr>
                <w:rFonts w:ascii="Tahoma" w:hAnsi="Tahoma" w:cs="Tahoma"/>
                <w:bCs/>
              </w:rPr>
              <w:t>2</w:t>
            </w:r>
            <w:r w:rsidR="00787001">
              <w:rPr>
                <w:rFonts w:ascii="Tahoma" w:hAnsi="Tahoma" w:cs="Tahoma"/>
                <w:bCs/>
              </w:rPr>
              <w:t>8</w:t>
            </w:r>
            <w:r w:rsidR="00BC26B6">
              <w:rPr>
                <w:rFonts w:ascii="Tahoma" w:hAnsi="Tahoma" w:cs="Tahoma"/>
                <w:bCs/>
              </w:rPr>
              <w:t>,</w:t>
            </w:r>
            <w:r w:rsidR="00787001">
              <w:rPr>
                <w:rFonts w:ascii="Tahoma" w:hAnsi="Tahoma" w:cs="Tahoma"/>
                <w:bCs/>
              </w:rPr>
              <w:t>142</w:t>
            </w:r>
            <w:r>
              <w:rPr>
                <w:rFonts w:ascii="Tahoma" w:hAnsi="Tahoma" w:cs="Tahoma"/>
                <w:bCs/>
              </w:rPr>
              <w:t xml:space="preserve"> FTE </w:t>
            </w:r>
          </w:p>
          <w:p w14:paraId="49DD461A" w14:textId="18ACA51E" w:rsidR="009C00B5" w:rsidRDefault="005F3EA1" w:rsidP="00A92AF0">
            <w:pPr>
              <w:rPr>
                <w:rFonts w:ascii="Tahoma" w:hAnsi="Tahoma" w:cs="Tahoma"/>
                <w:bCs/>
              </w:rPr>
            </w:pPr>
            <w:r>
              <w:rPr>
                <w:rFonts w:ascii="Tahoma" w:hAnsi="Tahoma" w:cs="Tahoma"/>
                <w:bCs/>
              </w:rPr>
              <w:t>(</w:t>
            </w:r>
            <w:r w:rsidRPr="00D24F71">
              <w:rPr>
                <w:rFonts w:ascii="Tahoma" w:hAnsi="Tahoma" w:cs="Tahoma"/>
              </w:rPr>
              <w:t>pro rata</w:t>
            </w:r>
            <w:r>
              <w:rPr>
                <w:rFonts w:ascii="Tahoma" w:hAnsi="Tahoma" w:cs="Tahoma"/>
                <w:bCs/>
              </w:rPr>
              <w:t xml:space="preserve"> to number of hours worked</w:t>
            </w:r>
            <w:r w:rsidR="00974119">
              <w:rPr>
                <w:rFonts w:ascii="Tahoma" w:hAnsi="Tahoma" w:cs="Tahoma"/>
                <w:bCs/>
              </w:rPr>
              <w:t xml:space="preserve"> £</w:t>
            </w:r>
            <w:r w:rsidR="00787001">
              <w:rPr>
                <w:rFonts w:ascii="Tahoma" w:hAnsi="Tahoma" w:cs="Tahoma"/>
                <w:bCs/>
              </w:rPr>
              <w:t xml:space="preserve">19,297 </w:t>
            </w:r>
            <w:r w:rsidR="00974119">
              <w:rPr>
                <w:rFonts w:ascii="Tahoma" w:hAnsi="Tahoma" w:cs="Tahoma"/>
                <w:bCs/>
              </w:rPr>
              <w:t>-</w:t>
            </w:r>
            <w:r w:rsidR="00787001">
              <w:rPr>
                <w:rFonts w:ascii="Tahoma" w:hAnsi="Tahoma" w:cs="Tahoma"/>
                <w:bCs/>
              </w:rPr>
              <w:t xml:space="preserve"> </w:t>
            </w:r>
            <w:r w:rsidR="00974119">
              <w:rPr>
                <w:rFonts w:ascii="Tahoma" w:hAnsi="Tahoma" w:cs="Tahoma"/>
                <w:bCs/>
              </w:rPr>
              <w:t>£</w:t>
            </w:r>
            <w:r w:rsidR="00787001">
              <w:rPr>
                <w:rFonts w:ascii="Tahoma" w:hAnsi="Tahoma" w:cs="Tahoma"/>
                <w:bCs/>
              </w:rPr>
              <w:t>20,568</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1DE9E0EF" w:rsidR="008358E7" w:rsidRPr="0087436B" w:rsidRDefault="00D24F71" w:rsidP="0085762D">
            <w:pPr>
              <w:rPr>
                <w:rFonts w:ascii="Tahoma" w:hAnsi="Tahoma" w:cs="Tahoma"/>
                <w:b/>
                <w:color w:val="00B0F0"/>
              </w:rPr>
            </w:pPr>
            <w:r>
              <w:rPr>
                <w:rFonts w:ascii="Tahoma" w:hAnsi="Tahoma" w:cs="Tahoma"/>
                <w:b/>
                <w:color w:val="00B0F0"/>
              </w:rPr>
              <w:t>Hours</w:t>
            </w:r>
            <w:r w:rsidR="00997A6D">
              <w:rPr>
                <w:rFonts w:ascii="Tahoma" w:hAnsi="Tahoma" w:cs="Tahoma"/>
                <w:b/>
                <w:color w:val="00B0F0"/>
              </w:rPr>
              <w:t>:</w:t>
            </w:r>
          </w:p>
        </w:tc>
        <w:tc>
          <w:tcPr>
            <w:tcW w:w="4394" w:type="dxa"/>
          </w:tcPr>
          <w:p w14:paraId="4661902F" w14:textId="691E5343" w:rsidR="008358E7" w:rsidRDefault="005F3EA1" w:rsidP="000041AF">
            <w:pPr>
              <w:rPr>
                <w:rFonts w:ascii="Tahoma" w:hAnsi="Tahoma" w:cs="Tahoma"/>
                <w:bCs/>
              </w:rPr>
            </w:pPr>
            <w:r>
              <w:rPr>
                <w:rFonts w:ascii="Tahoma" w:hAnsi="Tahoma" w:cs="Tahoma"/>
                <w:bCs/>
              </w:rPr>
              <w:t>3</w:t>
            </w:r>
            <w:r w:rsidR="00857708">
              <w:rPr>
                <w:rFonts w:ascii="Tahoma" w:hAnsi="Tahoma" w:cs="Tahoma"/>
                <w:bCs/>
              </w:rPr>
              <w:t>1.25</w:t>
            </w:r>
            <w:r>
              <w:rPr>
                <w:rFonts w:ascii="Tahoma" w:hAnsi="Tahoma" w:cs="Tahoma"/>
                <w:bCs/>
              </w:rPr>
              <w:t xml:space="preserve"> Hours per week</w:t>
            </w:r>
            <w:r w:rsidR="00321C90">
              <w:rPr>
                <w:rFonts w:ascii="Tahoma" w:hAnsi="Tahoma" w:cs="Tahoma"/>
                <w:bCs/>
              </w:rPr>
              <w:t xml:space="preserve">, term time </w:t>
            </w:r>
            <w:r w:rsidR="00A240E0">
              <w:rPr>
                <w:rFonts w:ascii="Tahoma" w:hAnsi="Tahoma" w:cs="Tahoma"/>
                <w:bCs/>
              </w:rPr>
              <w:t>+ 3 Insets</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5323A410" w14:textId="4B6D190A" w:rsidR="00AA7132" w:rsidRDefault="009D63D4" w:rsidP="00AA7132">
      <w:pPr>
        <w:pStyle w:val="Header"/>
        <w:pBdr>
          <w:bottom w:val="single" w:sz="12" w:space="1" w:color="auto"/>
        </w:pBdr>
        <w:tabs>
          <w:tab w:val="clear" w:pos="4153"/>
          <w:tab w:val="clear" w:pos="8306"/>
        </w:tabs>
        <w:rPr>
          <w:rFonts w:ascii="Tahoma" w:hAnsi="Tahoma" w:cs="Tahoma"/>
        </w:rPr>
      </w:pPr>
      <w:r w:rsidRPr="009D63D4">
        <w:rPr>
          <w:rFonts w:ascii="Tahoma" w:hAnsi="Tahoma" w:cs="Tahoma"/>
        </w:rPr>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Teaching Assistants will need to respond to questions and generally assist pupils to undertake set activities.</w:t>
      </w:r>
      <w:r w:rsidR="00AA7132" w:rsidRPr="00AA7132">
        <w:rPr>
          <w:rFonts w:ascii="Tahoma" w:hAnsi="Tahoma" w:cs="Tahoma"/>
        </w:rPr>
        <w:t xml:space="preserve"> </w:t>
      </w:r>
    </w:p>
    <w:p w14:paraId="33667D75" w14:textId="77777777" w:rsidR="00A240E0" w:rsidRPr="00AA7132" w:rsidRDefault="00A240E0" w:rsidP="00AA7132">
      <w:pPr>
        <w:pStyle w:val="Header"/>
        <w:pBdr>
          <w:bottom w:val="single" w:sz="12" w:space="1" w:color="auto"/>
        </w:pBdr>
        <w:tabs>
          <w:tab w:val="clear" w:pos="4153"/>
          <w:tab w:val="clear" w:pos="8306"/>
        </w:tabs>
        <w:rPr>
          <w:rFonts w:ascii="Tahoma" w:hAnsi="Tahoma" w:cs="Tahoma"/>
        </w:rPr>
      </w:pP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28662BB1" w:rsid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72A6EE47" w14:textId="114A61B6" w:rsidR="009D63D4" w:rsidRPr="005B159C" w:rsidRDefault="009D63D4" w:rsidP="005B159C">
      <w:pPr>
        <w:numPr>
          <w:ilvl w:val="0"/>
          <w:numId w:val="14"/>
        </w:numPr>
        <w:contextualSpacing/>
        <w:rPr>
          <w:rFonts w:ascii="Tahoma" w:hAnsi="Tahoma" w:cs="Tahoma"/>
        </w:rPr>
      </w:pPr>
      <w:r w:rsidRPr="009D63D4">
        <w:rPr>
          <w:rFonts w:ascii="Tahoma" w:hAnsi="Tahoma" w:cs="Tahoma"/>
        </w:rPr>
        <w:t>When supervising whole classes, ensure staff are supporting pupils with their personal needs and implementing personal programmes including social, health, physical, hygiene, first aid and welfare matters</w:t>
      </w:r>
    </w:p>
    <w:p w14:paraId="411A5903" w14:textId="77777777" w:rsidR="00A240E0" w:rsidRDefault="00A240E0" w:rsidP="009D63D4">
      <w:pPr>
        <w:autoSpaceDE w:val="0"/>
        <w:autoSpaceDN w:val="0"/>
        <w:adjustRightInd w:val="0"/>
        <w:rPr>
          <w:rFonts w:ascii="Tahoma" w:hAnsi="Tahoma" w:cs="Tahoma"/>
        </w:rPr>
      </w:pPr>
    </w:p>
    <w:p w14:paraId="44EFA7E4" w14:textId="7DE7CFC3" w:rsidR="009D63D4" w:rsidRDefault="005B159C" w:rsidP="009D63D4">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Support for Teacher</w:t>
      </w:r>
    </w:p>
    <w:p w14:paraId="374E699C" w14:textId="77777777" w:rsidR="009D63D4" w:rsidRPr="009D63D4" w:rsidRDefault="009D63D4" w:rsidP="009D63D4">
      <w:pPr>
        <w:autoSpaceDE w:val="0"/>
        <w:autoSpaceDN w:val="0"/>
        <w:adjustRightInd w:val="0"/>
        <w:rPr>
          <w:rFonts w:ascii="Tahoma" w:hAnsi="Tahoma" w:cs="Tahoma"/>
          <w:b/>
          <w:bCs/>
          <w:color w:val="00B0F0"/>
          <w:sz w:val="28"/>
          <w:szCs w:val="28"/>
        </w:rPr>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35706D9C" w14:textId="77777777" w:rsidR="00A240E0" w:rsidRDefault="00A240E0" w:rsidP="005B159C">
      <w:pPr>
        <w:numPr>
          <w:ilvl w:val="0"/>
          <w:numId w:val="14"/>
        </w:numPr>
        <w:contextualSpacing/>
        <w:rPr>
          <w:rFonts w:ascii="Tahoma" w:hAnsi="Tahoma" w:cs="Tahoma"/>
        </w:rPr>
      </w:pPr>
      <w:r w:rsidRPr="00A240E0">
        <w:rPr>
          <w:rFonts w:ascii="Tahoma" w:hAnsi="Tahoma" w:cs="Tahoma"/>
        </w:rPr>
        <w:t>Work with the teacher in lesson planning, evaluating and adjusting lessons/work plans as appropriate.</w:t>
      </w:r>
    </w:p>
    <w:p w14:paraId="124EFF8A" w14:textId="6BCD1375"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e.g.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e.g.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3529C81F" w:rsidR="00291FC7" w:rsidRDefault="00291FC7" w:rsidP="00291FC7">
      <w:pPr>
        <w:autoSpaceDE w:val="0"/>
        <w:autoSpaceDN w:val="0"/>
        <w:adjustRightInd w:val="0"/>
        <w:rPr>
          <w:rFonts w:ascii="Tahoma" w:hAnsi="Tahoma" w:cs="Tahoma"/>
          <w:b/>
          <w:bCs/>
          <w:color w:val="00B0F0"/>
          <w:sz w:val="28"/>
          <w:szCs w:val="28"/>
        </w:rPr>
      </w:pPr>
    </w:p>
    <w:p w14:paraId="1EEF2DEC" w14:textId="58C17659" w:rsidR="00A240E0" w:rsidRDefault="00A240E0" w:rsidP="00291FC7">
      <w:pPr>
        <w:autoSpaceDE w:val="0"/>
        <w:autoSpaceDN w:val="0"/>
        <w:adjustRightInd w:val="0"/>
        <w:rPr>
          <w:rFonts w:ascii="Tahoma" w:hAnsi="Tahoma" w:cs="Tahoma"/>
          <w:b/>
          <w:bCs/>
          <w:color w:val="00B0F0"/>
          <w:sz w:val="28"/>
          <w:szCs w:val="28"/>
        </w:rPr>
      </w:pPr>
    </w:p>
    <w:p w14:paraId="5EB25027" w14:textId="77777777" w:rsidR="00A240E0" w:rsidRDefault="00A240E0" w:rsidP="00291FC7">
      <w:pPr>
        <w:autoSpaceDE w:val="0"/>
        <w:autoSpaceDN w:val="0"/>
        <w:adjustRightInd w:val="0"/>
        <w:rPr>
          <w:rFonts w:ascii="Tahoma" w:hAnsi="Tahoma" w:cs="Tahoma"/>
          <w:b/>
          <w:bCs/>
          <w:color w:val="00B0F0"/>
          <w:sz w:val="28"/>
          <w:szCs w:val="28"/>
        </w:rPr>
      </w:pPr>
    </w:p>
    <w:p w14:paraId="62945A90" w14:textId="2AD59498" w:rsidR="00291FC7" w:rsidRDefault="00291FC7" w:rsidP="00291FC7">
      <w:pPr>
        <w:autoSpaceDE w:val="0"/>
        <w:autoSpaceDN w:val="0"/>
        <w:adjustRightInd w:val="0"/>
        <w:rPr>
          <w:rFonts w:ascii="Tahoma" w:hAnsi="Tahoma" w:cs="Tahoma"/>
          <w:b/>
          <w:bCs/>
          <w:color w:val="00B0F0"/>
          <w:sz w:val="28"/>
          <w:szCs w:val="28"/>
        </w:rPr>
      </w:pPr>
      <w:bookmarkStart w:id="0" w:name="_GoBack"/>
      <w:bookmarkEnd w:id="0"/>
      <w:r>
        <w:rPr>
          <w:rFonts w:ascii="Tahoma" w:hAnsi="Tahoma" w:cs="Tahoma"/>
          <w:b/>
          <w:bCs/>
          <w:color w:val="00B0F0"/>
          <w:sz w:val="28"/>
          <w:szCs w:val="28"/>
        </w:rPr>
        <w:lastRenderedPageBreak/>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AC9F209" w14:textId="53215063" w:rsidR="003353A9" w:rsidRPr="00A240E0" w:rsidRDefault="00A97854" w:rsidP="006F0FD4">
      <w:pPr>
        <w:numPr>
          <w:ilvl w:val="0"/>
          <w:numId w:val="22"/>
        </w:numPr>
        <w:autoSpaceDE w:val="0"/>
        <w:autoSpaceDN w:val="0"/>
        <w:adjustRightInd w:val="0"/>
        <w:spacing w:after="18"/>
        <w:rPr>
          <w:rFonts w:ascii="Tahoma" w:hAnsi="Tahoma" w:cs="Tahoma"/>
          <w:b/>
          <w:bCs/>
          <w:color w:val="00B0F0"/>
          <w:sz w:val="28"/>
          <w:szCs w:val="28"/>
        </w:rPr>
      </w:pPr>
      <w:r w:rsidRPr="00A240E0">
        <w:rPr>
          <w:rFonts w:ascii="Tahoma" w:hAnsi="Tahoma" w:cs="Tahoma"/>
          <w:bCs/>
        </w:rPr>
        <w:t xml:space="preserve">To have professional regard for the ethos, policies and practices of the school in which you </w:t>
      </w:r>
      <w:r w:rsidR="005B159C" w:rsidRPr="00A240E0">
        <w:rPr>
          <w:rFonts w:ascii="Tahoma" w:hAnsi="Tahoma" w:cs="Tahoma"/>
          <w:bCs/>
        </w:rPr>
        <w:t>support</w:t>
      </w:r>
      <w:r w:rsidRPr="00A240E0">
        <w:rPr>
          <w:rFonts w:ascii="Tahoma" w:hAnsi="Tahoma" w:cs="Tahoma"/>
          <w:bCs/>
        </w:rPr>
        <w:t>, and maintain high standards in your own attendance and punctuality.</w:t>
      </w: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9D63D4">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9D63D4" w:rsidRPr="00CD0243" w14:paraId="6CD37E67" w14:textId="77777777" w:rsidTr="009D63D4">
        <w:trPr>
          <w:trHeight w:val="397"/>
        </w:trPr>
        <w:tc>
          <w:tcPr>
            <w:tcW w:w="2943" w:type="dxa"/>
            <w:vMerge w:val="restart"/>
            <w:tcBorders>
              <w:top w:val="single" w:sz="12" w:space="0" w:color="auto"/>
              <w:left w:val="single" w:sz="12" w:space="0" w:color="auto"/>
              <w:right w:val="single" w:sz="2" w:space="0" w:color="auto"/>
            </w:tcBorders>
            <w:shd w:val="clear" w:color="auto" w:fill="00B0F0"/>
          </w:tcPr>
          <w:p w14:paraId="572710FA" w14:textId="77777777" w:rsidR="009D63D4" w:rsidRPr="00CD0243" w:rsidRDefault="009D63D4"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2496D7A8" w:rsidR="009D63D4" w:rsidRPr="00316EDF" w:rsidRDefault="009D63D4" w:rsidP="00DC1740">
            <w:pPr>
              <w:tabs>
                <w:tab w:val="num" w:pos="284"/>
              </w:tabs>
              <w:rPr>
                <w:rFonts w:ascii="Tahoma" w:hAnsi="Tahoma" w:cs="Tahoma"/>
              </w:rPr>
            </w:pPr>
            <w:r w:rsidRPr="0053699C">
              <w:rPr>
                <w:rFonts w:ascii="Tahoma" w:hAnsi="Tahoma" w:cs="Tahoma"/>
              </w:rPr>
              <w:t xml:space="preserve">NVQ Level </w:t>
            </w:r>
            <w:r>
              <w:rPr>
                <w:rFonts w:ascii="Tahoma" w:hAnsi="Tahoma" w:cs="Tahoma"/>
              </w:rPr>
              <w:t>3</w:t>
            </w:r>
            <w:r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9D63D4" w:rsidRDefault="009D63D4"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9D63D4" w:rsidRPr="00CD0243" w:rsidRDefault="009D63D4" w:rsidP="004C32B8">
            <w:pPr>
              <w:jc w:val="center"/>
              <w:rPr>
                <w:rFonts w:ascii="Tahoma" w:eastAsia="Calibri" w:hAnsi="Tahoma" w:cs="Tahoma"/>
              </w:rPr>
            </w:pPr>
          </w:p>
        </w:tc>
      </w:tr>
      <w:tr w:rsidR="009D63D4" w:rsidRPr="00CD0243" w14:paraId="0E0FFF28" w14:textId="77777777" w:rsidTr="009D63D4">
        <w:trPr>
          <w:trHeight w:val="397"/>
        </w:trPr>
        <w:tc>
          <w:tcPr>
            <w:tcW w:w="2943" w:type="dxa"/>
            <w:vMerge/>
            <w:tcBorders>
              <w:left w:val="single" w:sz="12" w:space="0" w:color="auto"/>
              <w:right w:val="single" w:sz="2" w:space="0" w:color="auto"/>
            </w:tcBorders>
            <w:shd w:val="clear" w:color="auto" w:fill="00B0F0"/>
          </w:tcPr>
          <w:p w14:paraId="3BF51923" w14:textId="77777777" w:rsidR="009D63D4" w:rsidRPr="00CD0243" w:rsidRDefault="009D63D4" w:rsidP="002507A5">
            <w:pPr>
              <w:rPr>
                <w:rFonts w:ascii="Tahoma" w:eastAsia="Calibri" w:hAnsi="Tahoma" w:cs="Tahoma"/>
                <w:b/>
                <w:color w:val="FFFFFF"/>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44D2278F" w14:textId="706A9CB4" w:rsidR="009D63D4" w:rsidRPr="0053699C" w:rsidRDefault="009D63D4" w:rsidP="00DC1740">
            <w:pPr>
              <w:tabs>
                <w:tab w:val="num" w:pos="284"/>
              </w:tabs>
              <w:rPr>
                <w:rFonts w:ascii="Tahoma" w:hAnsi="Tahoma" w:cs="Tahoma"/>
              </w:rPr>
            </w:pPr>
            <w:r w:rsidRPr="009D63D4">
              <w:rPr>
                <w:rFonts w:ascii="Tahoma" w:hAnsi="Tahoma" w:cs="Tahoma"/>
              </w:rPr>
              <w:t>At least GCSE (C or above) or equivalent in Maths and English</w:t>
            </w:r>
          </w:p>
        </w:tc>
        <w:tc>
          <w:tcPr>
            <w:tcW w:w="1276" w:type="dxa"/>
            <w:tcBorders>
              <w:top w:val="single" w:sz="12" w:space="0" w:color="auto"/>
              <w:left w:val="single" w:sz="2" w:space="0" w:color="auto"/>
              <w:bottom w:val="single" w:sz="4" w:space="0" w:color="auto"/>
            </w:tcBorders>
            <w:shd w:val="clear" w:color="auto" w:fill="auto"/>
          </w:tcPr>
          <w:p w14:paraId="4D447C9A" w14:textId="665628C2" w:rsidR="009D63D4" w:rsidRPr="002D6351" w:rsidRDefault="009D63D4" w:rsidP="002507A5">
            <w:pPr>
              <w:jc w:val="center"/>
              <w:rPr>
                <w:rFonts w:ascii="Tahoma" w:eastAsia="Calibri" w:hAnsi="Tahoma" w:cs="Tahoma"/>
              </w:rPr>
            </w:pPr>
            <w:r w:rsidRPr="009D63D4">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576D101D" w14:textId="77777777" w:rsidR="009D63D4" w:rsidRPr="00CD0243" w:rsidRDefault="009D63D4" w:rsidP="004C32B8">
            <w:pPr>
              <w:jc w:val="center"/>
              <w:rPr>
                <w:rFonts w:ascii="Tahoma" w:eastAsia="Calibri" w:hAnsi="Tahoma" w:cs="Tahoma"/>
              </w:rPr>
            </w:pPr>
          </w:p>
        </w:tc>
      </w:tr>
      <w:tr w:rsidR="00FA7102" w:rsidRPr="00CD0243" w14:paraId="737F1D3A" w14:textId="77777777" w:rsidTr="009D63D4">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1A704E3A" w:rsidR="00FA7102" w:rsidRPr="0050240F" w:rsidRDefault="009D63D4" w:rsidP="00DC1740">
            <w:pPr>
              <w:tabs>
                <w:tab w:val="num" w:pos="284"/>
              </w:tabs>
              <w:rPr>
                <w:rFonts w:ascii="Tahoma" w:hAnsi="Tahoma" w:cs="Tahoma"/>
              </w:rPr>
            </w:pPr>
            <w:r>
              <w:rPr>
                <w:rFonts w:ascii="Tahoma" w:hAnsi="Tahoma" w:cs="Tahoma"/>
              </w:rPr>
              <w:t xml:space="preserve">At least 3 years’ </w:t>
            </w:r>
            <w:r w:rsidRPr="00DC1740">
              <w:rPr>
                <w:rFonts w:ascii="Tahoma" w:hAnsi="Tahoma" w:cs="Tahoma"/>
              </w:rPr>
              <w:t>experience</w:t>
            </w:r>
            <w:r w:rsidR="005923D8" w:rsidRPr="00DC1740">
              <w:rPr>
                <w:rFonts w:ascii="Tahoma" w:hAnsi="Tahoma" w:cs="Tahoma"/>
              </w:rPr>
              <w:t xml:space="preserve"> of working with children and young people with Special Educational Needs and Disabilities</w:t>
            </w:r>
          </w:p>
        </w:tc>
        <w:tc>
          <w:tcPr>
            <w:tcW w:w="1276" w:type="dxa"/>
            <w:tcBorders>
              <w:top w:val="single" w:sz="12" w:space="0" w:color="auto"/>
            </w:tcBorders>
            <w:shd w:val="clear" w:color="auto" w:fill="auto"/>
          </w:tcPr>
          <w:p w14:paraId="47374E77" w14:textId="520EC861" w:rsidR="00FA7102" w:rsidRPr="00CD0243" w:rsidRDefault="009D63D4" w:rsidP="0085762D">
            <w:pPr>
              <w:jc w:val="center"/>
              <w:rPr>
                <w:rFonts w:ascii="Tahoma" w:eastAsia="Calibri" w:hAnsi="Tahoma" w:cs="Tahoma"/>
              </w:rPr>
            </w:pPr>
            <w:r w:rsidRPr="009D63D4">
              <w:rPr>
                <w:rFonts w:ascii="Tahoma" w:eastAsia="Calibri" w:hAnsi="Tahoma" w:cs="Tahoma"/>
              </w:rPr>
              <w:t>•</w:t>
            </w:r>
          </w:p>
        </w:tc>
        <w:tc>
          <w:tcPr>
            <w:tcW w:w="1242" w:type="dxa"/>
            <w:tcBorders>
              <w:top w:val="single" w:sz="12" w:space="0" w:color="auto"/>
              <w:right w:val="single" w:sz="12" w:space="0" w:color="auto"/>
            </w:tcBorders>
            <w:shd w:val="clear" w:color="auto" w:fill="auto"/>
          </w:tcPr>
          <w:p w14:paraId="2FCA006D" w14:textId="13B2416A" w:rsidR="00FA7102" w:rsidRPr="00CD0243" w:rsidRDefault="00FA7102" w:rsidP="00482436">
            <w:pPr>
              <w:jc w:val="center"/>
              <w:rPr>
                <w:rFonts w:ascii="Tahoma" w:eastAsia="Calibri" w:hAnsi="Tahoma" w:cs="Tahoma"/>
              </w:rPr>
            </w:pPr>
          </w:p>
        </w:tc>
      </w:tr>
      <w:tr w:rsidR="00FA7102" w:rsidRPr="00CD0243" w14:paraId="17925786" w14:textId="77777777" w:rsidTr="009D63D4">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0BCB1300" w:rsidR="00FA7102" w:rsidRPr="00CD0243" w:rsidRDefault="009D63D4" w:rsidP="0085762D">
            <w:pPr>
              <w:jc w:val="center"/>
              <w:rPr>
                <w:rFonts w:ascii="Tahoma" w:eastAsia="Calibri" w:hAnsi="Tahoma" w:cs="Tahoma"/>
              </w:rPr>
            </w:pPr>
            <w:r w:rsidRPr="009D63D4">
              <w:rPr>
                <w:rFonts w:ascii="Tahoma" w:eastAsia="Calibri" w:hAnsi="Tahoma" w:cs="Tahoma"/>
              </w:rPr>
              <w:t>•</w:t>
            </w:r>
          </w:p>
        </w:tc>
        <w:tc>
          <w:tcPr>
            <w:tcW w:w="1242" w:type="dxa"/>
            <w:tcBorders>
              <w:right w:val="single" w:sz="12" w:space="0" w:color="auto"/>
            </w:tcBorders>
            <w:shd w:val="clear" w:color="auto" w:fill="auto"/>
          </w:tcPr>
          <w:p w14:paraId="60DCF43B" w14:textId="225E933D" w:rsidR="00FA7102" w:rsidRPr="00CD0243" w:rsidRDefault="00FA7102" w:rsidP="00482436">
            <w:pPr>
              <w:jc w:val="center"/>
              <w:rPr>
                <w:rFonts w:ascii="Tahoma" w:eastAsia="Calibri" w:hAnsi="Tahoma" w:cs="Tahoma"/>
              </w:rPr>
            </w:pPr>
          </w:p>
        </w:tc>
      </w:tr>
      <w:tr w:rsidR="0053699C" w:rsidRPr="00CD0243" w14:paraId="5E042600" w14:textId="77777777" w:rsidTr="009D63D4">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9D63D4">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9D63D4">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9D63D4">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9D63D4">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9D63D4">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9D63D4">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9D63D4">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A404D33" w:rsidR="00AD08A8" w:rsidRPr="002507A5" w:rsidRDefault="009D63D4" w:rsidP="00AD08A8">
            <w:pPr>
              <w:tabs>
                <w:tab w:val="num" w:pos="284"/>
              </w:tabs>
              <w:rPr>
                <w:rFonts w:ascii="Tahoma" w:hAnsi="Tahoma" w:cs="Tahoma"/>
              </w:rPr>
            </w:pPr>
            <w:r w:rsidRPr="009D63D4">
              <w:rPr>
                <w:rFonts w:ascii="Tahoma" w:hAnsi="Tahoma" w:cs="Tahoma"/>
              </w:rPr>
              <w:t>Knowledge and experience of using a range of computer applications, technology and ICT to support teaching and learning.</w:t>
            </w:r>
          </w:p>
        </w:tc>
        <w:tc>
          <w:tcPr>
            <w:tcW w:w="1276" w:type="dxa"/>
            <w:tcBorders>
              <w:bottom w:val="single" w:sz="4" w:space="0" w:color="auto"/>
            </w:tcBorders>
            <w:shd w:val="clear" w:color="auto" w:fill="auto"/>
          </w:tcPr>
          <w:p w14:paraId="54C7CAB3" w14:textId="4ED18FC6" w:rsidR="00AD08A8" w:rsidRPr="00CD0243" w:rsidRDefault="009D63D4" w:rsidP="00AD08A8">
            <w:pPr>
              <w:jc w:val="center"/>
              <w:rPr>
                <w:rFonts w:ascii="Tahoma" w:eastAsia="Calibri" w:hAnsi="Tahoma" w:cs="Tahoma"/>
              </w:rPr>
            </w:pPr>
            <w:r w:rsidRPr="009D63D4">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FB8165D" w14:textId="2F278125" w:rsidR="00AD08A8" w:rsidRPr="00CD0243" w:rsidRDefault="00AD08A8" w:rsidP="00AD08A8">
            <w:pPr>
              <w:jc w:val="center"/>
              <w:rPr>
                <w:rFonts w:ascii="Tahoma" w:eastAsia="Calibri" w:hAnsi="Tahoma" w:cs="Tahoma"/>
              </w:rPr>
            </w:pPr>
          </w:p>
        </w:tc>
      </w:tr>
      <w:tr w:rsidR="00AD08A8" w:rsidRPr="00CD0243" w14:paraId="7651EB5E" w14:textId="77777777" w:rsidTr="009D63D4">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9D63D4">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9D63D4">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9D63D4">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9D63D4">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9D63D4">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9D63D4">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9D63D4">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9D63D4">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9D63D4">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9D63D4">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9D63D4">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9D63D4">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9D63D4">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9D63D4">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9D63D4">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9D63D4">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9D63D4">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9D63D4">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9D63D4">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9D63D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3727"/>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87001"/>
    <w:rsid w:val="007947EB"/>
    <w:rsid w:val="00810FE3"/>
    <w:rsid w:val="008126D1"/>
    <w:rsid w:val="00825677"/>
    <w:rsid w:val="008358E7"/>
    <w:rsid w:val="0085762D"/>
    <w:rsid w:val="00857708"/>
    <w:rsid w:val="00861448"/>
    <w:rsid w:val="00882C7D"/>
    <w:rsid w:val="008D2229"/>
    <w:rsid w:val="00905852"/>
    <w:rsid w:val="00907476"/>
    <w:rsid w:val="00953BDB"/>
    <w:rsid w:val="00974119"/>
    <w:rsid w:val="00997A6D"/>
    <w:rsid w:val="009A4FFB"/>
    <w:rsid w:val="009C00B5"/>
    <w:rsid w:val="009D0E9E"/>
    <w:rsid w:val="009D1375"/>
    <w:rsid w:val="009D63D4"/>
    <w:rsid w:val="009E3521"/>
    <w:rsid w:val="009F121F"/>
    <w:rsid w:val="00A037C9"/>
    <w:rsid w:val="00A240E0"/>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4F71"/>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9CDD-72FB-49B6-B156-72366C9F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1187</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Jennifer Kenny (Hilltop)</cp:lastModifiedBy>
  <cp:revision>4</cp:revision>
  <cp:lastPrinted>2017-01-09T18:42:00Z</cp:lastPrinted>
  <dcterms:created xsi:type="dcterms:W3CDTF">2025-07-01T20:04:00Z</dcterms:created>
  <dcterms:modified xsi:type="dcterms:W3CDTF">2025-07-02T08:02:00Z</dcterms:modified>
</cp:coreProperties>
</file>