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0A44" w14:textId="77777777" w:rsidR="00B714DD" w:rsidRDefault="00B714DD" w:rsidP="00BC3CC2">
      <w:pPr>
        <w:jc w:val="both"/>
        <w:rPr>
          <w:rFonts w:cs="Tahoma"/>
          <w:b/>
          <w:sz w:val="20"/>
          <w:szCs w:val="20"/>
        </w:rPr>
      </w:pPr>
    </w:p>
    <w:p w14:paraId="315FF12D" w14:textId="4B134856" w:rsidR="0077643A" w:rsidRPr="00C44617" w:rsidRDefault="0000055A" w:rsidP="00BC3CC2">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BC3CC2">
        <w:rPr>
          <w:rFonts w:cs="Tahoma"/>
          <w:b/>
          <w:sz w:val="20"/>
          <w:szCs w:val="20"/>
        </w:rPr>
        <w:tab/>
      </w:r>
      <w:r w:rsidR="00BC3CC2">
        <w:rPr>
          <w:rFonts w:cs="Tahoma"/>
          <w:b/>
          <w:sz w:val="20"/>
          <w:szCs w:val="20"/>
        </w:rPr>
        <w:tab/>
      </w:r>
      <w:r w:rsidR="0014472C">
        <w:rPr>
          <w:rFonts w:cs="Tahoma"/>
          <w:bCs/>
          <w:sz w:val="20"/>
          <w:szCs w:val="20"/>
        </w:rPr>
        <w:t xml:space="preserve">Level 3 Teaching Assistant </w:t>
      </w:r>
    </w:p>
    <w:p w14:paraId="68B670B6" w14:textId="77CA0A96" w:rsidR="00594BAA" w:rsidRDefault="0000055A" w:rsidP="00BC3CC2">
      <w:pPr>
        <w:spacing w:after="0"/>
        <w:jc w:val="both"/>
        <w:rPr>
          <w:rFonts w:cs="Tahoma"/>
          <w:sz w:val="20"/>
          <w:szCs w:val="20"/>
        </w:rPr>
      </w:pPr>
      <w:r w:rsidRPr="00C44617">
        <w:rPr>
          <w:rFonts w:cs="Tahoma"/>
          <w:b/>
          <w:sz w:val="20"/>
          <w:szCs w:val="20"/>
        </w:rPr>
        <w:t>Salary:</w:t>
      </w:r>
      <w:r w:rsidRPr="00C44617">
        <w:rPr>
          <w:rFonts w:cs="Tahoma"/>
          <w:sz w:val="20"/>
          <w:szCs w:val="20"/>
        </w:rPr>
        <w:t xml:space="preserve"> </w:t>
      </w:r>
      <w:r w:rsidR="00BC3CC2">
        <w:rPr>
          <w:rFonts w:cs="Tahoma"/>
          <w:sz w:val="20"/>
          <w:szCs w:val="20"/>
        </w:rPr>
        <w:tab/>
      </w:r>
      <w:r w:rsidR="00BC3CC2">
        <w:rPr>
          <w:rFonts w:cs="Tahoma"/>
          <w:sz w:val="20"/>
          <w:szCs w:val="20"/>
        </w:rPr>
        <w:tab/>
      </w:r>
      <w:r w:rsidR="00415E0D">
        <w:rPr>
          <w:rFonts w:cs="Tahoma"/>
          <w:sz w:val="20"/>
          <w:szCs w:val="20"/>
        </w:rPr>
        <w:t xml:space="preserve">NJC 12-17 </w:t>
      </w:r>
      <w:r w:rsidR="00BC3CC2">
        <w:rPr>
          <w:rFonts w:cs="Tahoma"/>
          <w:sz w:val="20"/>
          <w:szCs w:val="20"/>
        </w:rPr>
        <w:t>(</w:t>
      </w:r>
      <w:r w:rsidR="00415E0D">
        <w:rPr>
          <w:rFonts w:cs="Tahoma"/>
          <w:sz w:val="20"/>
          <w:szCs w:val="20"/>
        </w:rPr>
        <w:t>Grade F)</w:t>
      </w:r>
      <w:r w:rsidR="00426874">
        <w:rPr>
          <w:rFonts w:cs="Tahoma"/>
          <w:sz w:val="20"/>
          <w:szCs w:val="20"/>
        </w:rPr>
        <w:t xml:space="preserve"> - FTE </w:t>
      </w:r>
      <w:r w:rsidR="00415E0D">
        <w:rPr>
          <w:rFonts w:cs="Tahoma"/>
          <w:sz w:val="20"/>
          <w:szCs w:val="20"/>
        </w:rPr>
        <w:t>£</w:t>
      </w:r>
      <w:r w:rsidR="00426874">
        <w:rPr>
          <w:rFonts w:cs="Tahoma"/>
          <w:sz w:val="20"/>
          <w:szCs w:val="20"/>
        </w:rPr>
        <w:t>28598 - £31022</w:t>
      </w:r>
      <w:r w:rsidR="00BC3CC2">
        <w:rPr>
          <w:rFonts w:cs="Tahoma"/>
          <w:sz w:val="20"/>
          <w:szCs w:val="20"/>
        </w:rPr>
        <w:t xml:space="preserve"> (</w:t>
      </w:r>
      <w:r w:rsidR="00594BAA">
        <w:rPr>
          <w:rFonts w:cs="Tahoma"/>
          <w:sz w:val="20"/>
          <w:szCs w:val="20"/>
        </w:rPr>
        <w:t>Actual salary £24400 - £26469</w:t>
      </w:r>
      <w:r w:rsidR="00BC3CC2">
        <w:rPr>
          <w:rFonts w:cs="Tahoma"/>
          <w:sz w:val="20"/>
          <w:szCs w:val="20"/>
        </w:rPr>
        <w:t>)</w:t>
      </w:r>
    </w:p>
    <w:p w14:paraId="65228D54" w14:textId="6D65297E" w:rsidR="00BC3CC2" w:rsidRDefault="00BC3CC2" w:rsidP="00BC3CC2">
      <w:pPr>
        <w:spacing w:after="0"/>
        <w:jc w:val="both"/>
        <w:rPr>
          <w:rFonts w:cs="Tahoma"/>
          <w:sz w:val="20"/>
          <w:szCs w:val="20"/>
        </w:rPr>
      </w:pPr>
      <w:r>
        <w:rPr>
          <w:rFonts w:cs="Tahoma"/>
          <w:sz w:val="20"/>
          <w:szCs w:val="20"/>
        </w:rPr>
        <w:tab/>
      </w:r>
      <w:r>
        <w:rPr>
          <w:rFonts w:cs="Tahoma"/>
          <w:sz w:val="20"/>
          <w:szCs w:val="20"/>
        </w:rPr>
        <w:tab/>
      </w:r>
      <w:r>
        <w:rPr>
          <w:rFonts w:cs="Tahoma"/>
          <w:sz w:val="20"/>
          <w:szCs w:val="20"/>
        </w:rPr>
        <w:tab/>
        <w:t>(Inclusive of the provisional 3.2% cost of living pay award)</w:t>
      </w:r>
    </w:p>
    <w:p w14:paraId="19B2FB0D" w14:textId="080CA8DA" w:rsidR="00594BAA" w:rsidRDefault="00594BAA" w:rsidP="00BC3CC2">
      <w:pPr>
        <w:spacing w:after="0"/>
        <w:jc w:val="both"/>
        <w:rPr>
          <w:rFonts w:cs="Tahoma"/>
          <w:sz w:val="20"/>
          <w:szCs w:val="20"/>
        </w:rPr>
      </w:pPr>
      <w:r>
        <w:rPr>
          <w:rFonts w:cs="Tahoma"/>
          <w:sz w:val="20"/>
          <w:szCs w:val="20"/>
        </w:rPr>
        <w:tab/>
      </w:r>
    </w:p>
    <w:p w14:paraId="06D979B4" w14:textId="581F21C3" w:rsidR="009D07A1" w:rsidRPr="009D07A1" w:rsidRDefault="009D07A1" w:rsidP="00BC3CC2">
      <w:pPr>
        <w:jc w:val="both"/>
        <w:rPr>
          <w:rFonts w:cs="Tahoma"/>
          <w:b/>
          <w:bCs/>
          <w:sz w:val="20"/>
          <w:szCs w:val="20"/>
        </w:rPr>
      </w:pPr>
      <w:r w:rsidRPr="009D07A1">
        <w:rPr>
          <w:rFonts w:cs="Tahoma"/>
          <w:b/>
          <w:bCs/>
          <w:sz w:val="20"/>
          <w:szCs w:val="20"/>
        </w:rPr>
        <w:t>Start Date</w:t>
      </w:r>
      <w:r>
        <w:rPr>
          <w:rFonts w:cs="Tahoma"/>
          <w:b/>
          <w:bCs/>
          <w:sz w:val="20"/>
          <w:szCs w:val="20"/>
        </w:rPr>
        <w:t xml:space="preserve">:  </w:t>
      </w:r>
      <w:r w:rsidR="00BC3CC2">
        <w:rPr>
          <w:rFonts w:cs="Tahoma"/>
          <w:b/>
          <w:bCs/>
          <w:sz w:val="20"/>
          <w:szCs w:val="20"/>
        </w:rPr>
        <w:tab/>
      </w:r>
      <w:r w:rsidR="00BC3CC2">
        <w:rPr>
          <w:rFonts w:cs="Tahoma"/>
          <w:b/>
          <w:bCs/>
          <w:sz w:val="20"/>
          <w:szCs w:val="20"/>
        </w:rPr>
        <w:tab/>
      </w:r>
      <w:r w:rsidRPr="009D07A1">
        <w:rPr>
          <w:rFonts w:cs="Tahoma"/>
          <w:sz w:val="20"/>
          <w:szCs w:val="20"/>
        </w:rPr>
        <w:t>1</w:t>
      </w:r>
      <w:r w:rsidRPr="009D07A1">
        <w:rPr>
          <w:rFonts w:cs="Tahoma"/>
          <w:sz w:val="20"/>
          <w:szCs w:val="20"/>
          <w:vertAlign w:val="superscript"/>
        </w:rPr>
        <w:t>st</w:t>
      </w:r>
      <w:r w:rsidRPr="009D07A1">
        <w:rPr>
          <w:rFonts w:cs="Tahoma"/>
          <w:sz w:val="20"/>
          <w:szCs w:val="20"/>
        </w:rPr>
        <w:t xml:space="preserve"> September 2025</w:t>
      </w:r>
    </w:p>
    <w:p w14:paraId="40E4010B" w14:textId="70FC83C8" w:rsidR="0000055A" w:rsidRPr="00C44617" w:rsidRDefault="00B35C6B" w:rsidP="00BC3CC2">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West Riding </w:t>
      </w:r>
      <w:r w:rsidR="00B714DD">
        <w:rPr>
          <w:rFonts w:cs="Tahoma"/>
          <w:bCs/>
          <w:sz w:val="20"/>
          <w:szCs w:val="20"/>
        </w:rPr>
        <w:t xml:space="preserve">Campus </w:t>
      </w:r>
      <w:r w:rsidR="00B714DD" w:rsidRPr="000C2BBA">
        <w:rPr>
          <w:rFonts w:cs="Tahoma"/>
          <w:bCs/>
          <w:sz w:val="20"/>
          <w:szCs w:val="20"/>
        </w:rPr>
        <w:t>Barnsley</w:t>
      </w:r>
      <w:r w:rsidR="00416A9C">
        <w:rPr>
          <w:rFonts w:cs="Tahoma"/>
          <w:bCs/>
          <w:sz w:val="20"/>
          <w:szCs w:val="20"/>
        </w:rPr>
        <w:t xml:space="preserve"> S70 4RG</w:t>
      </w:r>
    </w:p>
    <w:p w14:paraId="0608D280" w14:textId="3D5F118D" w:rsidR="0000055A" w:rsidRDefault="003B4108" w:rsidP="00BC3CC2">
      <w:pPr>
        <w:jc w:val="both"/>
        <w:rPr>
          <w:rFonts w:cs="Tahoma"/>
          <w:bCs/>
          <w:sz w:val="20"/>
          <w:szCs w:val="20"/>
        </w:rPr>
      </w:pPr>
      <w:r w:rsidRPr="00C44617">
        <w:rPr>
          <w:rFonts w:cs="Tahoma"/>
          <w:b/>
          <w:sz w:val="20"/>
          <w:szCs w:val="20"/>
        </w:rPr>
        <w:t xml:space="preserve">Contract type: </w:t>
      </w:r>
      <w:r w:rsidR="00BC3CC2">
        <w:rPr>
          <w:rFonts w:cs="Tahoma"/>
          <w:b/>
          <w:sz w:val="20"/>
          <w:szCs w:val="20"/>
        </w:rPr>
        <w:tab/>
      </w:r>
      <w:r w:rsidR="0014472C" w:rsidRPr="0014472C">
        <w:rPr>
          <w:rFonts w:cs="Tahoma"/>
          <w:bCs/>
          <w:sz w:val="20"/>
          <w:szCs w:val="20"/>
        </w:rPr>
        <w:t xml:space="preserve">36 hours per week, term time plus 5 days </w:t>
      </w:r>
    </w:p>
    <w:p w14:paraId="0A282D76" w14:textId="033134A7" w:rsidR="0014472C" w:rsidRPr="0014472C" w:rsidRDefault="0014472C" w:rsidP="00BC3CC2">
      <w:pPr>
        <w:jc w:val="both"/>
        <w:rPr>
          <w:rFonts w:cs="Tahoma"/>
          <w:bCs/>
          <w:sz w:val="20"/>
          <w:szCs w:val="20"/>
        </w:rPr>
      </w:pPr>
      <w:r w:rsidRPr="0014472C">
        <w:rPr>
          <w:rFonts w:cs="Tahoma"/>
          <w:b/>
          <w:sz w:val="20"/>
          <w:szCs w:val="20"/>
        </w:rPr>
        <w:t>Contract Term:</w:t>
      </w:r>
      <w:r>
        <w:rPr>
          <w:rFonts w:cs="Tahoma"/>
          <w:bCs/>
          <w:sz w:val="20"/>
          <w:szCs w:val="20"/>
        </w:rPr>
        <w:t xml:space="preserve"> </w:t>
      </w:r>
      <w:r w:rsidR="00BC3CC2">
        <w:rPr>
          <w:rFonts w:cs="Tahoma"/>
          <w:bCs/>
          <w:sz w:val="20"/>
          <w:szCs w:val="20"/>
        </w:rPr>
        <w:tab/>
      </w:r>
      <w:r>
        <w:rPr>
          <w:rFonts w:cs="Tahoma"/>
          <w:bCs/>
          <w:sz w:val="20"/>
          <w:szCs w:val="20"/>
        </w:rPr>
        <w:t xml:space="preserve">Permanent </w:t>
      </w:r>
    </w:p>
    <w:p w14:paraId="1B802143" w14:textId="11BDA9C3" w:rsidR="006C6829" w:rsidRPr="00C44617" w:rsidRDefault="0000055A" w:rsidP="00BC3CC2">
      <w:pPr>
        <w:jc w:val="both"/>
        <w:rPr>
          <w:rFonts w:cs="Tahoma"/>
          <w:b/>
          <w:sz w:val="20"/>
          <w:szCs w:val="20"/>
        </w:rPr>
      </w:pPr>
      <w:r w:rsidRPr="00C44617">
        <w:rPr>
          <w:rFonts w:cs="Tahoma"/>
          <w:b/>
          <w:sz w:val="20"/>
          <w:szCs w:val="20"/>
        </w:rPr>
        <w:t>Closing date:</w:t>
      </w:r>
      <w:r w:rsidRPr="00C44617">
        <w:rPr>
          <w:rFonts w:cs="Tahoma"/>
          <w:b/>
          <w:sz w:val="20"/>
          <w:szCs w:val="20"/>
        </w:rPr>
        <w:tab/>
      </w:r>
      <w:r w:rsidR="00BC3CC2">
        <w:rPr>
          <w:rFonts w:cs="Tahoma"/>
          <w:b/>
          <w:sz w:val="20"/>
          <w:szCs w:val="20"/>
        </w:rPr>
        <w:tab/>
      </w:r>
      <w:r w:rsidR="00416A9C">
        <w:rPr>
          <w:rFonts w:cs="Tahoma"/>
          <w:bCs/>
          <w:sz w:val="20"/>
          <w:szCs w:val="20"/>
        </w:rPr>
        <w:t>9:00am</w:t>
      </w:r>
      <w:r w:rsidR="00AD6556" w:rsidRPr="00C7443F">
        <w:rPr>
          <w:rFonts w:cs="Tahoma"/>
          <w:bCs/>
          <w:sz w:val="20"/>
          <w:szCs w:val="20"/>
        </w:rPr>
        <w:t xml:space="preserve"> on</w:t>
      </w:r>
      <w:r w:rsidR="00AD6556">
        <w:rPr>
          <w:rFonts w:cs="Tahoma"/>
          <w:b/>
          <w:sz w:val="20"/>
          <w:szCs w:val="20"/>
        </w:rPr>
        <w:t xml:space="preserve"> </w:t>
      </w:r>
      <w:r w:rsidR="00240F8A" w:rsidRPr="00240F8A">
        <w:rPr>
          <w:rFonts w:cs="Tahoma"/>
          <w:bCs/>
          <w:sz w:val="20"/>
          <w:szCs w:val="20"/>
        </w:rPr>
        <w:t>Wednesday 21</w:t>
      </w:r>
      <w:r w:rsidR="00240F8A" w:rsidRPr="00240F8A">
        <w:rPr>
          <w:rFonts w:cs="Tahoma"/>
          <w:bCs/>
          <w:sz w:val="20"/>
          <w:szCs w:val="20"/>
          <w:vertAlign w:val="superscript"/>
        </w:rPr>
        <w:t>st</w:t>
      </w:r>
      <w:r w:rsidR="00240F8A" w:rsidRPr="00240F8A">
        <w:rPr>
          <w:rFonts w:cs="Tahoma"/>
          <w:bCs/>
          <w:sz w:val="20"/>
          <w:szCs w:val="20"/>
        </w:rPr>
        <w:t xml:space="preserve"> May</w:t>
      </w:r>
      <w:r w:rsidR="00416A9C" w:rsidRPr="00416A9C">
        <w:rPr>
          <w:rFonts w:cs="Tahoma"/>
          <w:bCs/>
          <w:sz w:val="20"/>
          <w:szCs w:val="20"/>
        </w:rPr>
        <w:t xml:space="preserve"> 2025</w:t>
      </w:r>
    </w:p>
    <w:p w14:paraId="5A7CB019" w14:textId="34264F12" w:rsidR="003316E9" w:rsidRPr="00B605A4" w:rsidRDefault="0000055A" w:rsidP="00BC3CC2">
      <w:pPr>
        <w:jc w:val="both"/>
        <w:rPr>
          <w:rFonts w:cs="Tahoma"/>
          <w:sz w:val="20"/>
          <w:szCs w:val="20"/>
        </w:rPr>
      </w:pPr>
      <w:r w:rsidRPr="00C44617">
        <w:rPr>
          <w:rFonts w:cs="Tahoma"/>
          <w:b/>
          <w:sz w:val="20"/>
          <w:szCs w:val="20"/>
        </w:rPr>
        <w:t xml:space="preserve">Interview date: </w:t>
      </w:r>
      <w:r w:rsidR="00BC3CC2">
        <w:rPr>
          <w:rFonts w:cs="Tahoma"/>
          <w:b/>
          <w:sz w:val="20"/>
          <w:szCs w:val="20"/>
        </w:rPr>
        <w:tab/>
      </w:r>
      <w:r w:rsidR="00240F8A">
        <w:rPr>
          <w:rFonts w:cs="Tahoma"/>
          <w:sz w:val="20"/>
          <w:szCs w:val="20"/>
        </w:rPr>
        <w:t>Tuesday 4</w:t>
      </w:r>
      <w:r w:rsidR="00240F8A" w:rsidRPr="00240F8A">
        <w:rPr>
          <w:rFonts w:cs="Tahoma"/>
          <w:sz w:val="20"/>
          <w:szCs w:val="20"/>
          <w:vertAlign w:val="superscript"/>
        </w:rPr>
        <w:t>th</w:t>
      </w:r>
      <w:r w:rsidR="00240F8A">
        <w:rPr>
          <w:rFonts w:cs="Tahoma"/>
          <w:sz w:val="20"/>
          <w:szCs w:val="20"/>
        </w:rPr>
        <w:t xml:space="preserve"> June </w:t>
      </w:r>
      <w:r w:rsidR="00757F47">
        <w:rPr>
          <w:rFonts w:cs="Tahoma"/>
          <w:sz w:val="20"/>
          <w:szCs w:val="20"/>
        </w:rPr>
        <w:t>2025</w:t>
      </w:r>
    </w:p>
    <w:p w14:paraId="41118912" w14:textId="77777777" w:rsidR="00415E0D" w:rsidRPr="00415E0D" w:rsidRDefault="00415E0D" w:rsidP="00BC3CC2">
      <w:pPr>
        <w:shd w:val="clear" w:color="auto" w:fill="FFFFFF"/>
        <w:spacing w:before="240" w:after="240" w:line="240" w:lineRule="auto"/>
        <w:jc w:val="both"/>
        <w:rPr>
          <w:rFonts w:eastAsia="Times New Roman" w:cs="Tahoma"/>
          <w:sz w:val="20"/>
          <w:szCs w:val="20"/>
          <w:lang w:eastAsia="en-GB"/>
        </w:rPr>
      </w:pPr>
      <w:r w:rsidRPr="00415E0D">
        <w:rPr>
          <w:rFonts w:eastAsia="Times New Roman" w:cs="Tahoma"/>
          <w:sz w:val="20"/>
          <w:szCs w:val="20"/>
          <w:lang w:eastAsia="en-GB"/>
        </w:rPr>
        <w:t>We are seeking individuals with strong person-centred values and a proven ability to develop relationships with students and colleagues in order to support the delivery of high-quality teaching and learning experiences. This includes a key role in the delivery of targeted learning interventions and role modelling best practice as a Level 3 Teaching Assistant.</w:t>
      </w:r>
    </w:p>
    <w:p w14:paraId="192DF914" w14:textId="77777777" w:rsidR="003316E9" w:rsidRPr="000C2BBA" w:rsidRDefault="003316E9" w:rsidP="00BC3CC2">
      <w:pPr>
        <w:shd w:val="clear" w:color="auto" w:fill="FFFFFF"/>
        <w:spacing w:before="240" w:after="240" w:line="240" w:lineRule="auto"/>
        <w:jc w:val="both"/>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3B923C6" w14:textId="77777777" w:rsidR="003316E9" w:rsidRPr="000C2BBA" w:rsidRDefault="003316E9" w:rsidP="00BC3CC2">
      <w:pPr>
        <w:shd w:val="clear" w:color="auto" w:fill="FFFFFF"/>
        <w:spacing w:before="240" w:after="240" w:line="240" w:lineRule="auto"/>
        <w:jc w:val="both"/>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409E1C8D" w14:textId="420FC6A3" w:rsidR="003316E9" w:rsidRPr="000C2BBA" w:rsidRDefault="003316E9" w:rsidP="00BC3CC2">
      <w:pPr>
        <w:shd w:val="clear" w:color="auto" w:fill="FFFFFF"/>
        <w:spacing w:before="240" w:after="240" w:line="240" w:lineRule="auto"/>
        <w:jc w:val="both"/>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r w:rsidR="00415E0D">
        <w:rPr>
          <w:rFonts w:eastAsia="Times New Roman" w:cs="Tahoma"/>
          <w:sz w:val="20"/>
          <w:szCs w:val="20"/>
          <w:lang w:eastAsia="en-GB"/>
        </w:rPr>
        <w:t xml:space="preserve"> in </w:t>
      </w:r>
      <w:proofErr w:type="spellStart"/>
      <w:r w:rsidR="00415E0D">
        <w:rPr>
          <w:rFonts w:eastAsia="Times New Roman" w:cs="Tahoma"/>
          <w:sz w:val="20"/>
          <w:szCs w:val="20"/>
          <w:lang w:eastAsia="en-GB"/>
        </w:rPr>
        <w:t>Worsbrough</w:t>
      </w:r>
      <w:proofErr w:type="spellEnd"/>
      <w:r w:rsidR="00415E0D">
        <w:rPr>
          <w:rFonts w:eastAsia="Times New Roman" w:cs="Tahoma"/>
          <w:sz w:val="20"/>
          <w:szCs w:val="20"/>
          <w:lang w:eastAsia="en-GB"/>
        </w:rPr>
        <w:t xml:space="preserve">. </w:t>
      </w:r>
    </w:p>
    <w:p w14:paraId="298FDABD" w14:textId="77777777" w:rsidR="00415E0D" w:rsidRPr="001902AD" w:rsidRDefault="00415E0D" w:rsidP="00BC3CC2">
      <w:pPr>
        <w:shd w:val="clear" w:color="auto" w:fill="FFFFFF"/>
        <w:spacing w:before="240" w:after="240" w:line="240" w:lineRule="auto"/>
        <w:jc w:val="both"/>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4F5D1D92" w14:textId="0F1DEA36" w:rsidR="00F9377E" w:rsidRDefault="00415E0D" w:rsidP="00BC3CC2">
      <w:pPr>
        <w:pStyle w:val="Default"/>
        <w:jc w:val="both"/>
        <w:rPr>
          <w:rFonts w:eastAsia="Times New Roman"/>
          <w:sz w:val="20"/>
          <w:szCs w:val="20"/>
          <w:lang w:eastAsia="en-GB"/>
        </w:rPr>
      </w:pPr>
      <w:r w:rsidRPr="00415E0D">
        <w:rPr>
          <w:rFonts w:eastAsia="Times New Roman"/>
          <w:sz w:val="20"/>
          <w:szCs w:val="20"/>
          <w:lang w:eastAsia="en-GB"/>
        </w:rPr>
        <w:t>Applications are welcome from candidates in all educational settings (including in mainstream and primary settings) who can demonstrate strong knowledge of special educational needs and disabilities</w:t>
      </w:r>
    </w:p>
    <w:p w14:paraId="09AECEBF" w14:textId="123E208C" w:rsidR="00415E0D" w:rsidRDefault="00415E0D" w:rsidP="00BC3CC2">
      <w:pPr>
        <w:pStyle w:val="Default"/>
        <w:jc w:val="both"/>
        <w:rPr>
          <w:rFonts w:eastAsia="Times New Roman"/>
          <w:sz w:val="20"/>
          <w:szCs w:val="20"/>
          <w:lang w:eastAsia="en-GB"/>
        </w:rPr>
      </w:pPr>
    </w:p>
    <w:p w14:paraId="69ECF3E7" w14:textId="7DA14E16" w:rsidR="00415E0D" w:rsidRDefault="00415E0D" w:rsidP="00BC3CC2">
      <w:pPr>
        <w:shd w:val="clear" w:color="auto" w:fill="FFFFFF"/>
        <w:spacing w:before="240" w:after="240" w:line="240" w:lineRule="auto"/>
        <w:jc w:val="both"/>
        <w:rPr>
          <w:rStyle w:val="Hyperlink"/>
          <w:rFonts w:eastAsia="Times New Roman" w:cs="Tahoma"/>
          <w:b/>
          <w:bCs/>
          <w:sz w:val="20"/>
          <w:szCs w:val="20"/>
          <w:lang w:eastAsia="en-GB"/>
        </w:rPr>
      </w:pPr>
      <w:r w:rsidRPr="00415E0D">
        <w:rPr>
          <w:rFonts w:eastAsia="Times New Roman" w:cs="Tahoma"/>
          <w:sz w:val="20"/>
          <w:szCs w:val="20"/>
          <w:lang w:eastAsia="en-GB"/>
        </w:rPr>
        <w:lastRenderedPageBreak/>
        <w:t>Candidates are strongly encouraged to visit Kenwood Academy to find out more information, prior to interview. For a conversation about the vacancy or to arrange a visit please contact Nina Sneddon, Deputy Headteacher, by email: </w:t>
      </w:r>
      <w:hyperlink r:id="rId12" w:history="1">
        <w:r w:rsidRPr="00415E0D">
          <w:rPr>
            <w:rStyle w:val="Hyperlink"/>
            <w:rFonts w:eastAsia="Times New Roman" w:cs="Tahoma"/>
            <w:b/>
            <w:bCs/>
            <w:sz w:val="20"/>
            <w:szCs w:val="20"/>
            <w:lang w:eastAsia="en-GB"/>
          </w:rPr>
          <w:t>westriding@nexusmat.org</w:t>
        </w:r>
      </w:hyperlink>
    </w:p>
    <w:p w14:paraId="3FD09372" w14:textId="77777777" w:rsidR="00415E0D" w:rsidRPr="00C44617" w:rsidRDefault="00415E0D" w:rsidP="00BC3CC2">
      <w:pPr>
        <w:pStyle w:val="Default"/>
        <w:jc w:val="both"/>
        <w:rPr>
          <w:b/>
          <w:sz w:val="20"/>
          <w:szCs w:val="20"/>
        </w:rPr>
      </w:pPr>
    </w:p>
    <w:p w14:paraId="424456E9" w14:textId="77777777" w:rsidR="00FE470C" w:rsidRPr="00C44617" w:rsidRDefault="00FE470C" w:rsidP="00BC3CC2">
      <w:pPr>
        <w:pStyle w:val="Default"/>
        <w:jc w:val="both"/>
        <w:rPr>
          <w:b/>
          <w:sz w:val="20"/>
          <w:szCs w:val="20"/>
        </w:rPr>
      </w:pPr>
      <w:r w:rsidRPr="00C44617">
        <w:rPr>
          <w:b/>
          <w:sz w:val="20"/>
          <w:szCs w:val="20"/>
        </w:rPr>
        <w:t>About the Trust</w:t>
      </w:r>
    </w:p>
    <w:p w14:paraId="52C6FF8F" w14:textId="77777777" w:rsidR="00FE470C" w:rsidRPr="00C44617" w:rsidRDefault="00FE470C" w:rsidP="00BC3CC2">
      <w:pPr>
        <w:pStyle w:val="Default"/>
        <w:jc w:val="both"/>
        <w:rPr>
          <w:sz w:val="20"/>
          <w:szCs w:val="20"/>
        </w:rPr>
      </w:pPr>
      <w:r w:rsidRPr="00C44617">
        <w:rPr>
          <w:sz w:val="20"/>
          <w:szCs w:val="20"/>
        </w:rPr>
        <w:t xml:space="preserve"> </w:t>
      </w:r>
    </w:p>
    <w:p w14:paraId="618D9B00" w14:textId="7A5562D3" w:rsidR="003642D8" w:rsidRPr="00C44617" w:rsidRDefault="00E919B7" w:rsidP="00BC3CC2">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BC3CC2">
      <w:pPr>
        <w:pStyle w:val="Default"/>
        <w:spacing w:after="21"/>
        <w:jc w:val="both"/>
        <w:rPr>
          <w:sz w:val="20"/>
          <w:szCs w:val="20"/>
        </w:rPr>
      </w:pPr>
    </w:p>
    <w:p w14:paraId="560F6FE7" w14:textId="03ED851B" w:rsidR="00553610" w:rsidRDefault="00672661" w:rsidP="00BC3CC2">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BC3CC2">
      <w:pPr>
        <w:pStyle w:val="Default"/>
        <w:spacing w:after="21"/>
        <w:jc w:val="both"/>
        <w:rPr>
          <w:sz w:val="20"/>
          <w:szCs w:val="20"/>
        </w:rPr>
      </w:pPr>
    </w:p>
    <w:p w14:paraId="14418295" w14:textId="77777777" w:rsidR="008C6F1C" w:rsidRPr="00C44617" w:rsidRDefault="008C6F1C" w:rsidP="00BC3CC2">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EC895F8" w14:textId="202E47ED" w:rsidR="00415E0D" w:rsidRDefault="00415E0D" w:rsidP="00BC3CC2">
      <w:pPr>
        <w:pStyle w:val="Default"/>
        <w:jc w:val="both"/>
        <w:rPr>
          <w:b/>
          <w:sz w:val="20"/>
          <w:szCs w:val="20"/>
        </w:rPr>
      </w:pPr>
    </w:p>
    <w:p w14:paraId="2A8A1A41" w14:textId="77777777" w:rsidR="00415E0D" w:rsidRPr="00C44617" w:rsidRDefault="00415E0D" w:rsidP="00BC3CC2">
      <w:pPr>
        <w:pStyle w:val="Default"/>
        <w:jc w:val="both"/>
        <w:rPr>
          <w:b/>
          <w:sz w:val="20"/>
          <w:szCs w:val="20"/>
        </w:rPr>
      </w:pPr>
    </w:p>
    <w:p w14:paraId="59678281" w14:textId="3E1D37AF" w:rsidR="00D11C19" w:rsidRDefault="00D11C19" w:rsidP="00BC3CC2">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BC3CC2">
      <w:pPr>
        <w:pStyle w:val="Default"/>
        <w:jc w:val="both"/>
        <w:rPr>
          <w:b/>
          <w:sz w:val="20"/>
          <w:szCs w:val="20"/>
        </w:rPr>
      </w:pPr>
    </w:p>
    <w:p w14:paraId="7DED67C9" w14:textId="3291244C" w:rsidR="000751ED" w:rsidRDefault="009B246E" w:rsidP="00BC3CC2">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BC3CC2">
      <w:pPr>
        <w:pStyle w:val="Default"/>
        <w:jc w:val="both"/>
        <w:rPr>
          <w:bCs/>
          <w:i/>
          <w:iCs/>
          <w:sz w:val="20"/>
          <w:szCs w:val="20"/>
        </w:rPr>
      </w:pPr>
    </w:p>
    <w:p w14:paraId="2B7F5E60" w14:textId="168B847E" w:rsidR="000751ED" w:rsidRPr="00652DD3" w:rsidRDefault="000751ED" w:rsidP="00BC3CC2">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BC3CC2">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BC3CC2">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BC3CC2">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BC3CC2">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BC3CC2">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BC3CC2">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BC3CC2">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BC3CC2">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BC3CC2">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BC3CC2">
      <w:pPr>
        <w:spacing w:after="0" w:line="240" w:lineRule="auto"/>
        <w:jc w:val="both"/>
        <w:rPr>
          <w:rFonts w:cs="Tahoma"/>
          <w:sz w:val="20"/>
          <w:szCs w:val="20"/>
        </w:rPr>
      </w:pPr>
    </w:p>
    <w:p w14:paraId="00DD9EF3" w14:textId="77777777" w:rsidR="00E17679" w:rsidRDefault="00E17679" w:rsidP="00BC3CC2">
      <w:pPr>
        <w:pStyle w:val="Default"/>
        <w:jc w:val="both"/>
        <w:rPr>
          <w:b/>
          <w:sz w:val="20"/>
          <w:szCs w:val="20"/>
        </w:rPr>
      </w:pPr>
      <w:r>
        <w:rPr>
          <w:b/>
          <w:sz w:val="20"/>
          <w:szCs w:val="20"/>
        </w:rPr>
        <w:t>To apply</w:t>
      </w:r>
    </w:p>
    <w:p w14:paraId="51278E78" w14:textId="77777777" w:rsidR="00E17679" w:rsidRPr="00FD3675" w:rsidRDefault="00E17679" w:rsidP="00BC3CC2">
      <w:pPr>
        <w:pStyle w:val="Default"/>
        <w:jc w:val="both"/>
        <w:rPr>
          <w:b/>
          <w:sz w:val="20"/>
          <w:szCs w:val="20"/>
        </w:rPr>
      </w:pPr>
    </w:p>
    <w:p w14:paraId="6574AE3C" w14:textId="5B77622F" w:rsidR="00E17679" w:rsidRDefault="00E17679" w:rsidP="00BC3CC2">
      <w:pPr>
        <w:pStyle w:val="Default"/>
        <w:jc w:val="both"/>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BC3CC2">
      <w:pPr>
        <w:pStyle w:val="Default"/>
        <w:jc w:val="both"/>
        <w:rPr>
          <w:sz w:val="20"/>
          <w:szCs w:val="20"/>
          <w:highlight w:val="yellow"/>
        </w:rPr>
      </w:pPr>
    </w:p>
    <w:p w14:paraId="535E951E" w14:textId="5EABEB8B" w:rsidR="001C2244" w:rsidRPr="00C44617" w:rsidRDefault="00E17679" w:rsidP="00BC3CC2">
      <w:pPr>
        <w:pStyle w:val="Default"/>
        <w:jc w:val="both"/>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 9:00am on Monday </w:t>
      </w:r>
      <w:r w:rsidR="006D66E4">
        <w:rPr>
          <w:sz w:val="20"/>
          <w:szCs w:val="20"/>
        </w:rPr>
        <w:t>21st</w:t>
      </w:r>
      <w:r w:rsidR="00416A9C">
        <w:rPr>
          <w:sz w:val="20"/>
          <w:szCs w:val="20"/>
        </w:rPr>
        <w:t xml:space="preserve"> May 2025.</w:t>
      </w:r>
    </w:p>
    <w:p w14:paraId="484D2FA7" w14:textId="6E8B7FA7" w:rsidR="00E17679" w:rsidRPr="00C44617" w:rsidRDefault="00E17679" w:rsidP="00BC3CC2">
      <w:pPr>
        <w:pStyle w:val="Default"/>
        <w:jc w:val="both"/>
        <w:rPr>
          <w:sz w:val="20"/>
          <w:szCs w:val="20"/>
        </w:rPr>
      </w:pPr>
    </w:p>
    <w:p w14:paraId="0CEC7A1F" w14:textId="67159F6C" w:rsidR="00F044DD" w:rsidRDefault="00F044DD" w:rsidP="00BC3CC2">
      <w:pPr>
        <w:pStyle w:val="Default"/>
        <w:jc w:val="both"/>
        <w:rPr>
          <w:sz w:val="20"/>
          <w:szCs w:val="20"/>
        </w:rPr>
      </w:pPr>
    </w:p>
    <w:p w14:paraId="4391D9DC" w14:textId="0E9DED62" w:rsidR="00F044DD" w:rsidRPr="00C44617" w:rsidRDefault="00F044DD" w:rsidP="00BC3CC2">
      <w:pPr>
        <w:pStyle w:val="Default"/>
        <w:jc w:val="both"/>
        <w:rPr>
          <w:sz w:val="20"/>
          <w:szCs w:val="20"/>
        </w:rPr>
      </w:pPr>
      <w:r>
        <w:rPr>
          <w:sz w:val="20"/>
          <w:szCs w:val="20"/>
        </w:rPr>
        <w:t>CV’s will not be accepted.</w:t>
      </w:r>
    </w:p>
    <w:p w14:paraId="0DAF22C3" w14:textId="77777777" w:rsidR="00FE470C" w:rsidRPr="00C44617" w:rsidRDefault="00FE470C" w:rsidP="00BC3CC2">
      <w:pPr>
        <w:pStyle w:val="Default"/>
        <w:jc w:val="both"/>
        <w:rPr>
          <w:sz w:val="20"/>
          <w:szCs w:val="20"/>
        </w:rPr>
      </w:pPr>
    </w:p>
    <w:p w14:paraId="12D55993" w14:textId="77777777" w:rsidR="00D11C19" w:rsidRPr="00C44617" w:rsidRDefault="00D11C19" w:rsidP="00BC3CC2">
      <w:pPr>
        <w:pStyle w:val="Default"/>
        <w:jc w:val="both"/>
        <w:rPr>
          <w:b/>
          <w:sz w:val="20"/>
          <w:szCs w:val="20"/>
        </w:rPr>
      </w:pPr>
      <w:r w:rsidRPr="00C44617">
        <w:rPr>
          <w:b/>
          <w:sz w:val="20"/>
          <w:szCs w:val="20"/>
        </w:rPr>
        <w:t>Further information</w:t>
      </w:r>
    </w:p>
    <w:p w14:paraId="438EADD0" w14:textId="77777777" w:rsidR="00F044DD" w:rsidRPr="00490E59" w:rsidRDefault="00F044DD" w:rsidP="00BC3CC2">
      <w:pPr>
        <w:shd w:val="clear" w:color="auto" w:fill="FFFFFF"/>
        <w:spacing w:before="240" w:after="240" w:line="240" w:lineRule="auto"/>
        <w:jc w:val="both"/>
        <w:rPr>
          <w:rFonts w:eastAsia="Times New Roman" w:cs="Tahoma"/>
          <w:sz w:val="20"/>
          <w:szCs w:val="20"/>
          <w:lang w:eastAsia="en-GB"/>
        </w:rPr>
      </w:pPr>
      <w:r w:rsidRPr="00490E59">
        <w:rPr>
          <w:rFonts w:eastAsia="Times New Roman" w:cs="Tahoma"/>
          <w:sz w:val="20"/>
          <w:szCs w:val="20"/>
          <w:lang w:eastAsia="en-GB"/>
        </w:rPr>
        <w:lastRenderedPageBreak/>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BC3CC2">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BC3CC2">
      <w:pPr>
        <w:pStyle w:val="Default"/>
        <w:jc w:val="both"/>
        <w:rPr>
          <w:b/>
          <w:sz w:val="20"/>
          <w:szCs w:val="20"/>
        </w:rPr>
      </w:pPr>
    </w:p>
    <w:p w14:paraId="73615FA6" w14:textId="77777777" w:rsidR="00540E76" w:rsidRPr="00C44617" w:rsidRDefault="00540E76" w:rsidP="00BC3CC2">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BC3CC2">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BC3CC2">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BC3CC2">
      <w:pPr>
        <w:pStyle w:val="Default"/>
        <w:jc w:val="both"/>
        <w:rPr>
          <w:sz w:val="20"/>
          <w:szCs w:val="20"/>
        </w:rPr>
      </w:pPr>
    </w:p>
    <w:p w14:paraId="381E133D" w14:textId="77777777" w:rsidR="00FE470C" w:rsidRPr="00C44617" w:rsidRDefault="00FE470C" w:rsidP="00BC3CC2">
      <w:pPr>
        <w:jc w:val="both"/>
        <w:rPr>
          <w:rFonts w:cs="Tahoma"/>
          <w:b/>
          <w:sz w:val="20"/>
          <w:szCs w:val="20"/>
        </w:rPr>
      </w:pPr>
    </w:p>
    <w:p w14:paraId="74D4EDC3" w14:textId="77777777" w:rsidR="00FE470C" w:rsidRPr="00C44617" w:rsidRDefault="00FE470C" w:rsidP="00BC3CC2">
      <w:pPr>
        <w:pStyle w:val="Default"/>
        <w:jc w:val="both"/>
        <w:rPr>
          <w:sz w:val="20"/>
          <w:szCs w:val="20"/>
        </w:rPr>
      </w:pPr>
    </w:p>
    <w:p w14:paraId="27B2538B" w14:textId="77777777" w:rsidR="00FE470C" w:rsidRPr="00C44617" w:rsidRDefault="00FE470C" w:rsidP="00BC3CC2">
      <w:pPr>
        <w:jc w:val="both"/>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9FFD" w14:textId="77777777" w:rsidR="0007734C" w:rsidRDefault="0007734C" w:rsidP="004339D2">
      <w:pPr>
        <w:spacing w:after="0" w:line="240" w:lineRule="auto"/>
      </w:pPr>
      <w:r>
        <w:separator/>
      </w:r>
    </w:p>
  </w:endnote>
  <w:endnote w:type="continuationSeparator" w:id="0">
    <w:p w14:paraId="6ECD53E7" w14:textId="77777777" w:rsidR="0007734C" w:rsidRDefault="0007734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F23E" w14:textId="77777777" w:rsidR="0007734C" w:rsidRDefault="0007734C" w:rsidP="004339D2">
      <w:pPr>
        <w:spacing w:after="0" w:line="240" w:lineRule="auto"/>
      </w:pPr>
      <w:r>
        <w:separator/>
      </w:r>
    </w:p>
  </w:footnote>
  <w:footnote w:type="continuationSeparator" w:id="0">
    <w:p w14:paraId="3A518791" w14:textId="77777777" w:rsidR="0007734C" w:rsidRDefault="0007734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89787295">
    <w:abstractNumId w:val="1"/>
  </w:num>
  <w:num w:numId="2" w16cid:durableId="586962737">
    <w:abstractNumId w:val="16"/>
  </w:num>
  <w:num w:numId="3" w16cid:durableId="410003373">
    <w:abstractNumId w:val="0"/>
  </w:num>
  <w:num w:numId="4" w16cid:durableId="589696813">
    <w:abstractNumId w:val="15"/>
  </w:num>
  <w:num w:numId="5" w16cid:durableId="807624976">
    <w:abstractNumId w:val="19"/>
  </w:num>
  <w:num w:numId="6" w16cid:durableId="1556314957">
    <w:abstractNumId w:val="4"/>
  </w:num>
  <w:num w:numId="7" w16cid:durableId="1151025697">
    <w:abstractNumId w:val="12"/>
  </w:num>
  <w:num w:numId="8" w16cid:durableId="2044093565">
    <w:abstractNumId w:val="18"/>
  </w:num>
  <w:num w:numId="9" w16cid:durableId="385764733">
    <w:abstractNumId w:val="13"/>
  </w:num>
  <w:num w:numId="10" w16cid:durableId="1048140093">
    <w:abstractNumId w:val="8"/>
  </w:num>
  <w:num w:numId="11" w16cid:durableId="124206196">
    <w:abstractNumId w:val="10"/>
  </w:num>
  <w:num w:numId="12" w16cid:durableId="1719624486">
    <w:abstractNumId w:val="21"/>
  </w:num>
  <w:num w:numId="13" w16cid:durableId="1752462596">
    <w:abstractNumId w:val="3"/>
  </w:num>
  <w:num w:numId="14" w16cid:durableId="908077469">
    <w:abstractNumId w:val="11"/>
  </w:num>
  <w:num w:numId="15" w16cid:durableId="755444506">
    <w:abstractNumId w:val="6"/>
  </w:num>
  <w:num w:numId="16" w16cid:durableId="2003192690">
    <w:abstractNumId w:val="14"/>
  </w:num>
  <w:num w:numId="17" w16cid:durableId="311376265">
    <w:abstractNumId w:val="22"/>
  </w:num>
  <w:num w:numId="18" w16cid:durableId="1195925143">
    <w:abstractNumId w:val="5"/>
  </w:num>
  <w:num w:numId="19" w16cid:durableId="401027588">
    <w:abstractNumId w:val="17"/>
  </w:num>
  <w:num w:numId="20" w16cid:durableId="290133015">
    <w:abstractNumId w:val="2"/>
  </w:num>
  <w:num w:numId="21" w16cid:durableId="220822857">
    <w:abstractNumId w:val="23"/>
  </w:num>
  <w:num w:numId="22" w16cid:durableId="328600075">
    <w:abstractNumId w:val="20"/>
  </w:num>
  <w:num w:numId="23" w16cid:durableId="955867373">
    <w:abstractNumId w:val="7"/>
  </w:num>
  <w:num w:numId="24" w16cid:durableId="1400396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7734C"/>
    <w:rsid w:val="00081FCA"/>
    <w:rsid w:val="00097855"/>
    <w:rsid w:val="000B7144"/>
    <w:rsid w:val="000C0DD1"/>
    <w:rsid w:val="000C2A65"/>
    <w:rsid w:val="000D103D"/>
    <w:rsid w:val="000E12D6"/>
    <w:rsid w:val="000E6D46"/>
    <w:rsid w:val="000F447B"/>
    <w:rsid w:val="0010269E"/>
    <w:rsid w:val="00110D4B"/>
    <w:rsid w:val="00125BE4"/>
    <w:rsid w:val="001274C7"/>
    <w:rsid w:val="00137441"/>
    <w:rsid w:val="0014472C"/>
    <w:rsid w:val="0015263E"/>
    <w:rsid w:val="0016338F"/>
    <w:rsid w:val="00176016"/>
    <w:rsid w:val="00177C8D"/>
    <w:rsid w:val="001902AD"/>
    <w:rsid w:val="001A4249"/>
    <w:rsid w:val="001A4A66"/>
    <w:rsid w:val="001C2244"/>
    <w:rsid w:val="002045D9"/>
    <w:rsid w:val="002128F4"/>
    <w:rsid w:val="00240F8A"/>
    <w:rsid w:val="00287C17"/>
    <w:rsid w:val="002C5853"/>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6610C"/>
    <w:rsid w:val="00391B38"/>
    <w:rsid w:val="003A12DF"/>
    <w:rsid w:val="003B02AA"/>
    <w:rsid w:val="003B4108"/>
    <w:rsid w:val="003B7E10"/>
    <w:rsid w:val="003D6092"/>
    <w:rsid w:val="00407D0F"/>
    <w:rsid w:val="00415E0D"/>
    <w:rsid w:val="00416A9C"/>
    <w:rsid w:val="0042269E"/>
    <w:rsid w:val="00426874"/>
    <w:rsid w:val="00431EDA"/>
    <w:rsid w:val="004339D2"/>
    <w:rsid w:val="00451FA5"/>
    <w:rsid w:val="004575F2"/>
    <w:rsid w:val="00460637"/>
    <w:rsid w:val="00462A20"/>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94BAA"/>
    <w:rsid w:val="005C1DD4"/>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D66E4"/>
    <w:rsid w:val="006F3F72"/>
    <w:rsid w:val="00720329"/>
    <w:rsid w:val="007211B9"/>
    <w:rsid w:val="00737DA5"/>
    <w:rsid w:val="00743B58"/>
    <w:rsid w:val="007548EB"/>
    <w:rsid w:val="00757F47"/>
    <w:rsid w:val="00763B83"/>
    <w:rsid w:val="00775A13"/>
    <w:rsid w:val="0077643A"/>
    <w:rsid w:val="00784328"/>
    <w:rsid w:val="007A0C58"/>
    <w:rsid w:val="007B2485"/>
    <w:rsid w:val="007B62F6"/>
    <w:rsid w:val="007C6419"/>
    <w:rsid w:val="007E15DF"/>
    <w:rsid w:val="00802FD1"/>
    <w:rsid w:val="00810E92"/>
    <w:rsid w:val="00822128"/>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07A1"/>
    <w:rsid w:val="009D3B6C"/>
    <w:rsid w:val="009D5318"/>
    <w:rsid w:val="009E194D"/>
    <w:rsid w:val="009E5459"/>
    <w:rsid w:val="009F0D16"/>
    <w:rsid w:val="00A4739D"/>
    <w:rsid w:val="00A53132"/>
    <w:rsid w:val="00A64DD0"/>
    <w:rsid w:val="00A7118E"/>
    <w:rsid w:val="00A81169"/>
    <w:rsid w:val="00A8602C"/>
    <w:rsid w:val="00AA743B"/>
    <w:rsid w:val="00AB43C4"/>
    <w:rsid w:val="00AC0EFB"/>
    <w:rsid w:val="00AC3AC4"/>
    <w:rsid w:val="00AD6556"/>
    <w:rsid w:val="00AE61D6"/>
    <w:rsid w:val="00B03EAD"/>
    <w:rsid w:val="00B066FB"/>
    <w:rsid w:val="00B22D1D"/>
    <w:rsid w:val="00B35C6B"/>
    <w:rsid w:val="00B605A4"/>
    <w:rsid w:val="00B7007A"/>
    <w:rsid w:val="00B714DD"/>
    <w:rsid w:val="00B777C4"/>
    <w:rsid w:val="00B900CF"/>
    <w:rsid w:val="00B90E3C"/>
    <w:rsid w:val="00B92BB3"/>
    <w:rsid w:val="00BB1A19"/>
    <w:rsid w:val="00BB1C24"/>
    <w:rsid w:val="00BC3CC2"/>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96872"/>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30B9"/>
    <w:rsid w:val="00EF7AD3"/>
    <w:rsid w:val="00F044DD"/>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riding@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2025-05-13T08:44:00Z</dcterms:created>
  <dcterms:modified xsi:type="dcterms:W3CDTF">2025-05-14T10:02:00Z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