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C369" w14:textId="54E79A6C" w:rsidR="00B7448C" w:rsidRDefault="00C44409">
      <w:pPr>
        <w:spacing w:after="36" w:line="259" w:lineRule="auto"/>
        <w:ind w:left="0" w:firstLine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A38A22" w14:textId="77777777" w:rsidR="00B7448C" w:rsidRDefault="00C44409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15667C" wp14:editId="5C09AC3D">
            <wp:simplePos x="0" y="0"/>
            <wp:positionH relativeFrom="column">
              <wp:posOffset>4881880</wp:posOffset>
            </wp:positionH>
            <wp:positionV relativeFrom="paragraph">
              <wp:posOffset>74295</wp:posOffset>
            </wp:positionV>
            <wp:extent cx="1417320" cy="711835"/>
            <wp:effectExtent l="0" t="0" r="0" b="0"/>
            <wp:wrapSquare wrapText="bothSides"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6"/>
        </w:rPr>
        <w:t xml:space="preserve">          </w:t>
      </w:r>
    </w:p>
    <w:p w14:paraId="68F6FEE9" w14:textId="77777777" w:rsidR="00C44409" w:rsidRDefault="00C44409">
      <w:pPr>
        <w:spacing w:after="0" w:line="259" w:lineRule="auto"/>
        <w:ind w:left="-5"/>
        <w:rPr>
          <w:b/>
        </w:rPr>
      </w:pPr>
    </w:p>
    <w:p w14:paraId="669E1233" w14:textId="77777777" w:rsidR="00C44409" w:rsidRDefault="00C44409">
      <w:pPr>
        <w:spacing w:after="0" w:line="259" w:lineRule="auto"/>
        <w:ind w:left="-5"/>
        <w:rPr>
          <w:b/>
        </w:rPr>
      </w:pPr>
    </w:p>
    <w:p w14:paraId="592D1B66" w14:textId="77777777" w:rsidR="00C44409" w:rsidRDefault="00C44409">
      <w:pPr>
        <w:spacing w:after="0" w:line="259" w:lineRule="auto"/>
        <w:ind w:left="-5"/>
        <w:rPr>
          <w:b/>
        </w:rPr>
      </w:pPr>
    </w:p>
    <w:p w14:paraId="3280EEF9" w14:textId="77777777" w:rsidR="00C44409" w:rsidRDefault="00C44409">
      <w:pPr>
        <w:spacing w:after="0" w:line="259" w:lineRule="auto"/>
        <w:ind w:left="-5"/>
        <w:rPr>
          <w:b/>
        </w:rPr>
      </w:pPr>
    </w:p>
    <w:p w14:paraId="175C94E9" w14:textId="77777777" w:rsidR="00C44409" w:rsidRDefault="00C44409">
      <w:pPr>
        <w:spacing w:after="0" w:line="259" w:lineRule="auto"/>
        <w:ind w:left="-5"/>
        <w:rPr>
          <w:b/>
        </w:rPr>
      </w:pPr>
    </w:p>
    <w:p w14:paraId="55C968F0" w14:textId="03802E49" w:rsidR="00C44409" w:rsidRPr="00C44409" w:rsidRDefault="007C130C" w:rsidP="00C44409">
      <w:pPr>
        <w:ind w:left="0" w:firstLine="0"/>
        <w:rPr>
          <w:b/>
          <w:sz w:val="22"/>
        </w:rPr>
      </w:pPr>
      <w:r>
        <w:rPr>
          <w:b/>
          <w:sz w:val="22"/>
        </w:rPr>
        <w:t xml:space="preserve">West Riding </w:t>
      </w:r>
      <w:r w:rsidR="00C44409" w:rsidRPr="00C44409">
        <w:rPr>
          <w:b/>
          <w:sz w:val="22"/>
        </w:rPr>
        <w:t>Academy</w:t>
      </w:r>
    </w:p>
    <w:p w14:paraId="2ACBA52B" w14:textId="77777777" w:rsidR="00C44409" w:rsidRPr="00C44409" w:rsidRDefault="00C44409" w:rsidP="00C44409">
      <w:pPr>
        <w:ind w:left="0" w:firstLine="0"/>
        <w:rPr>
          <w:b/>
          <w:sz w:val="22"/>
        </w:rPr>
      </w:pPr>
      <w:r w:rsidRPr="00C44409">
        <w:rPr>
          <w:b/>
          <w:sz w:val="22"/>
        </w:rPr>
        <w:t>Person Specification</w:t>
      </w:r>
    </w:p>
    <w:p w14:paraId="618C1E43" w14:textId="77777777" w:rsidR="00C44409" w:rsidRPr="00C44409" w:rsidRDefault="00C44409" w:rsidP="00C44409">
      <w:pPr>
        <w:rPr>
          <w:sz w:val="22"/>
        </w:rPr>
      </w:pPr>
    </w:p>
    <w:p w14:paraId="5771E0A8" w14:textId="77777777" w:rsidR="00C44409" w:rsidRPr="00C44409" w:rsidRDefault="00C44409" w:rsidP="00C44409">
      <w:pPr>
        <w:tabs>
          <w:tab w:val="left" w:pos="1620"/>
        </w:tabs>
        <w:ind w:left="2340" w:hanging="2340"/>
        <w:rPr>
          <w:sz w:val="22"/>
        </w:rPr>
      </w:pPr>
      <w:r w:rsidRPr="00C44409">
        <w:rPr>
          <w:b/>
          <w:sz w:val="22"/>
        </w:rPr>
        <w:t xml:space="preserve">Post Title: </w:t>
      </w:r>
      <w:r w:rsidR="00A07690">
        <w:rPr>
          <w:sz w:val="22"/>
        </w:rPr>
        <w:t>Teaching Assistant</w:t>
      </w:r>
      <w:r w:rsidR="00A90046">
        <w:rPr>
          <w:sz w:val="22"/>
        </w:rPr>
        <w:t>s</w:t>
      </w:r>
    </w:p>
    <w:p w14:paraId="733847EF" w14:textId="77777777" w:rsidR="007B47B6" w:rsidRPr="005B4557" w:rsidRDefault="00C44409" w:rsidP="007B47B6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C44409">
        <w:rPr>
          <w:rStyle w:val="TxBrp1Char"/>
          <w:rFonts w:ascii="Arial" w:eastAsia="Arial" w:hAnsi="Arial" w:cs="Arial"/>
          <w:b/>
          <w:bCs/>
          <w:sz w:val="22"/>
        </w:rPr>
        <w:t>Band</w:t>
      </w:r>
      <w:r w:rsidR="007B47B6">
        <w:rPr>
          <w:rStyle w:val="TxBrp1Char"/>
          <w:rFonts w:ascii="Arial" w:eastAsia="Arial" w:hAnsi="Arial" w:cs="Arial"/>
          <w:b/>
          <w:bCs/>
          <w:sz w:val="22"/>
        </w:rPr>
        <w:t xml:space="preserve">: </w:t>
      </w:r>
      <w:r w:rsidR="007B47B6" w:rsidRPr="008E02D4">
        <w:rPr>
          <w:rFonts w:ascii="Tahoma" w:hAnsi="Tahoma" w:cs="Tahoma"/>
          <w:sz w:val="24"/>
          <w:szCs w:val="24"/>
        </w:rPr>
        <w:t xml:space="preserve">Conditions:  </w:t>
      </w:r>
      <w:r w:rsidR="007B47B6" w:rsidRPr="008E02D4">
        <w:rPr>
          <w:rFonts w:ascii="Tahoma" w:hAnsi="Tahoma" w:cs="Tahoma"/>
          <w:sz w:val="24"/>
          <w:szCs w:val="24"/>
        </w:rPr>
        <w:tab/>
        <w:t xml:space="preserve">Permanent, Term Time only </w:t>
      </w:r>
      <w:r w:rsidR="007B47B6" w:rsidRPr="005B4557">
        <w:rPr>
          <w:rFonts w:ascii="Tahoma" w:hAnsi="Tahoma" w:cs="Tahoma"/>
          <w:sz w:val="24"/>
          <w:szCs w:val="24"/>
        </w:rPr>
        <w:t>(plus inset days) 36 hours per week</w:t>
      </w:r>
    </w:p>
    <w:p w14:paraId="4628993D" w14:textId="77777777" w:rsidR="002900FD" w:rsidRPr="002900FD" w:rsidRDefault="007B47B6" w:rsidP="002900FD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2E718E">
        <w:rPr>
          <w:rFonts w:ascii="Tahoma" w:hAnsi="Tahoma" w:cs="Tahoma"/>
          <w:b/>
          <w:sz w:val="24"/>
          <w:szCs w:val="24"/>
        </w:rPr>
        <w:t>Salary:</w:t>
      </w:r>
      <w:r w:rsidRPr="002900FD">
        <w:rPr>
          <w:rFonts w:ascii="Tahoma" w:hAnsi="Tahoma" w:cs="Tahoma"/>
          <w:sz w:val="24"/>
          <w:szCs w:val="24"/>
        </w:rPr>
        <w:t xml:space="preserve"> </w:t>
      </w:r>
      <w:r w:rsidRPr="002900FD">
        <w:rPr>
          <w:rFonts w:ascii="Tahoma" w:hAnsi="Tahoma" w:cs="Tahoma"/>
          <w:sz w:val="24"/>
          <w:szCs w:val="24"/>
        </w:rPr>
        <w:tab/>
      </w:r>
      <w:r w:rsidR="002900FD" w:rsidRPr="002900FD">
        <w:rPr>
          <w:rFonts w:ascii="Tahoma" w:hAnsi="Tahoma" w:cs="Tahoma"/>
          <w:sz w:val="24"/>
          <w:szCs w:val="24"/>
        </w:rPr>
        <w:t>£18,358 - £18,692</w:t>
      </w:r>
    </w:p>
    <w:p w14:paraId="2F1DB64F" w14:textId="5AA388CB" w:rsidR="002900FD" w:rsidRPr="00533AF8" w:rsidRDefault="007B47B6" w:rsidP="002E718E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2E718E">
        <w:rPr>
          <w:rFonts w:ascii="Tahoma" w:hAnsi="Tahoma" w:cs="Tahoma"/>
          <w:b/>
          <w:sz w:val="24"/>
          <w:szCs w:val="24"/>
        </w:rPr>
        <w:t>Pay Range:</w:t>
      </w:r>
      <w:r w:rsidRPr="002900FD">
        <w:rPr>
          <w:rFonts w:ascii="Tahoma" w:hAnsi="Tahoma" w:cs="Tahoma"/>
          <w:sz w:val="24"/>
          <w:szCs w:val="24"/>
        </w:rPr>
        <w:t xml:space="preserve"> </w:t>
      </w:r>
      <w:r w:rsidRPr="002900FD">
        <w:rPr>
          <w:rFonts w:ascii="Tahoma" w:hAnsi="Tahoma" w:cs="Tahoma"/>
          <w:sz w:val="24"/>
          <w:szCs w:val="24"/>
        </w:rPr>
        <w:tab/>
      </w:r>
      <w:r w:rsidR="002900FD" w:rsidRPr="002900FD">
        <w:rPr>
          <w:rFonts w:ascii="Tahoma" w:hAnsi="Tahoma" w:cs="Tahoma"/>
          <w:sz w:val="24"/>
          <w:szCs w:val="24"/>
        </w:rPr>
        <w:t>Band D is SCP 5 – 6, FTE £21,575 - £</w:t>
      </w:r>
      <w:r w:rsidR="002E718E" w:rsidRPr="002900FD">
        <w:rPr>
          <w:rFonts w:ascii="Tahoma" w:hAnsi="Tahoma" w:cs="Tahoma"/>
          <w:sz w:val="24"/>
          <w:szCs w:val="24"/>
        </w:rPr>
        <w:t>21,968 </w:t>
      </w:r>
      <w:r w:rsidR="002E718E">
        <w:rPr>
          <w:rFonts w:ascii="Tahoma" w:hAnsi="Tahoma" w:cs="Tahoma"/>
          <w:sz w:val="24"/>
          <w:szCs w:val="24"/>
        </w:rPr>
        <w:t>- 36</w:t>
      </w:r>
      <w:r w:rsidR="002900FD">
        <w:rPr>
          <w:rFonts w:ascii="Tahoma" w:hAnsi="Tahoma" w:cs="Tahoma"/>
          <w:sz w:val="24"/>
          <w:szCs w:val="24"/>
        </w:rPr>
        <w:t xml:space="preserve"> </w:t>
      </w:r>
      <w:r w:rsidR="002900FD" w:rsidRPr="00533AF8">
        <w:rPr>
          <w:rFonts w:ascii="Tahoma" w:hAnsi="Tahoma" w:cs="Tahoma"/>
          <w:sz w:val="24"/>
          <w:szCs w:val="24"/>
        </w:rPr>
        <w:t xml:space="preserve">hours </w:t>
      </w:r>
      <w:r w:rsidRPr="00533AF8">
        <w:rPr>
          <w:rFonts w:ascii="Tahoma" w:hAnsi="Tahoma" w:cs="Tahoma"/>
        </w:rPr>
        <w:t xml:space="preserve">Term time plus inset days </w:t>
      </w:r>
    </w:p>
    <w:p w14:paraId="46C47196" w14:textId="61EAA18C" w:rsidR="00B7448C" w:rsidRPr="00C44409" w:rsidRDefault="00B7448C" w:rsidP="007B47B6">
      <w:pPr>
        <w:ind w:left="0" w:firstLine="0"/>
        <w:rPr>
          <w:sz w:val="22"/>
        </w:rPr>
      </w:pPr>
    </w:p>
    <w:p w14:paraId="79465830" w14:textId="77777777" w:rsidR="00B7448C" w:rsidRDefault="00C44409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1AB21B55" w14:textId="77777777" w:rsidR="00B7448C" w:rsidRDefault="00C4440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429" w:type="dxa"/>
        <w:tblInd w:w="22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58"/>
        <w:gridCol w:w="1166"/>
        <w:gridCol w:w="1155"/>
        <w:gridCol w:w="1150"/>
      </w:tblGrid>
      <w:tr w:rsidR="00B7448C" w14:paraId="580D06B4" w14:textId="77777777">
        <w:trPr>
          <w:trHeight w:val="47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42F4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5186" w14:textId="77777777" w:rsidR="00B7448C" w:rsidRDefault="00C44409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Essential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5514" w14:textId="77777777" w:rsidR="00B7448C" w:rsidRDefault="00C44409">
            <w:pPr>
              <w:spacing w:after="0" w:line="259" w:lineRule="auto"/>
              <w:ind w:left="19" w:firstLine="0"/>
            </w:pPr>
            <w:r>
              <w:rPr>
                <w:b/>
              </w:rPr>
              <w:t xml:space="preserve">Desirable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9A1D" w14:textId="77777777" w:rsidR="00B7448C" w:rsidRDefault="00C444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How Assessed  </w:t>
            </w:r>
          </w:p>
        </w:tc>
      </w:tr>
      <w:tr w:rsidR="00B7448C" w14:paraId="02D1E892" w14:textId="77777777" w:rsidTr="00FD008A">
        <w:trPr>
          <w:trHeight w:val="1380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FBC4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Qualifications &amp; Experience </w:t>
            </w:r>
          </w:p>
          <w:p w14:paraId="1AB52F8C" w14:textId="77777777" w:rsidR="00B7448C" w:rsidRDefault="00C44409">
            <w:pPr>
              <w:numPr>
                <w:ilvl w:val="0"/>
                <w:numId w:val="1"/>
              </w:numPr>
              <w:spacing w:after="6" w:line="248" w:lineRule="auto"/>
              <w:ind w:hanging="360"/>
            </w:pPr>
            <w:r>
              <w:t>Grade C or above in both English &amp; Maths GCSE or equivalent</w:t>
            </w:r>
            <w:r>
              <w:rPr>
                <w:b/>
              </w:rPr>
              <w:t xml:space="preserve"> </w:t>
            </w:r>
          </w:p>
          <w:p w14:paraId="33EDE12E" w14:textId="77777777" w:rsidR="00B7448C" w:rsidRDefault="00C44409" w:rsidP="00FD008A">
            <w:pPr>
              <w:numPr>
                <w:ilvl w:val="0"/>
                <w:numId w:val="1"/>
              </w:numPr>
              <w:spacing w:after="0" w:line="236" w:lineRule="auto"/>
              <w:ind w:hanging="360"/>
            </w:pPr>
            <w:r>
              <w:t>Experience of supporting children with special educational needs and challenging behaviou</w:t>
            </w:r>
            <w:r w:rsidR="00FD008A">
              <w:t>r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7AF3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34DA2EE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4705874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14FE4BBC" w14:textId="42A6028E" w:rsidR="00B7448C" w:rsidRDefault="00B7448C">
            <w:pPr>
              <w:spacing w:after="0" w:line="259" w:lineRule="auto"/>
              <w:ind w:left="0" w:right="105" w:firstLine="0"/>
              <w:jc w:val="center"/>
            </w:pPr>
          </w:p>
          <w:p w14:paraId="7AAC2CDB" w14:textId="77777777" w:rsidR="00B7448C" w:rsidRDefault="00C44409" w:rsidP="00FD008A">
            <w:pPr>
              <w:spacing w:after="0" w:line="259" w:lineRule="auto"/>
              <w:ind w:left="0" w:right="53" w:firstLine="0"/>
              <w:jc w:val="center"/>
            </w:pPr>
            <w:r>
              <w:t xml:space="preserve">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CB4A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920A7EF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44D72B54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DA61581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5D3913E3" w14:textId="77777777" w:rsidR="005C06CF" w:rsidRDefault="005C06CF" w:rsidP="005C06CF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37939D20" w14:textId="77777777" w:rsidR="00B7448C" w:rsidRDefault="00C44409" w:rsidP="00FD008A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B55C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0DD5101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AF </w:t>
            </w:r>
          </w:p>
          <w:p w14:paraId="5579713F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2EFA6E95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AF </w:t>
            </w:r>
          </w:p>
          <w:p w14:paraId="587104CC" w14:textId="77777777" w:rsidR="00B7448C" w:rsidRDefault="00C44409" w:rsidP="00FD008A">
            <w:pPr>
              <w:spacing w:after="0" w:line="259" w:lineRule="auto"/>
              <w:ind w:left="0" w:right="55" w:firstLine="0"/>
            </w:pPr>
            <w:r>
              <w:t xml:space="preserve"> </w:t>
            </w:r>
          </w:p>
        </w:tc>
      </w:tr>
      <w:tr w:rsidR="00B7448C" w14:paraId="2C761786" w14:textId="77777777">
        <w:trPr>
          <w:trHeight w:val="369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D014" w14:textId="6A11C1F4" w:rsidR="00B7448C" w:rsidRPr="004E0903" w:rsidRDefault="004E090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4E0903">
              <w:rPr>
                <w:b/>
                <w:bCs/>
              </w:rPr>
              <w:t xml:space="preserve">Classroom experience </w:t>
            </w:r>
          </w:p>
          <w:p w14:paraId="1C5A20D2" w14:textId="4925879C" w:rsidR="00B7448C" w:rsidRDefault="00C44409" w:rsidP="00E92613">
            <w:pPr>
              <w:numPr>
                <w:ilvl w:val="0"/>
                <w:numId w:val="2"/>
              </w:numPr>
              <w:spacing w:after="12" w:line="246" w:lineRule="auto"/>
              <w:ind w:hanging="360"/>
            </w:pPr>
            <w:r>
              <w:t xml:space="preserve">Ability to make sound judgements </w:t>
            </w:r>
            <w:r w:rsidR="00E92613">
              <w:t xml:space="preserve">regarding </w:t>
            </w:r>
            <w:r>
              <w:t xml:space="preserve">the attainment &amp; progress of </w:t>
            </w:r>
            <w:r w:rsidR="00E92613">
              <w:t>pupils</w:t>
            </w:r>
          </w:p>
          <w:p w14:paraId="3FD04549" w14:textId="7FE42FAD" w:rsidR="00E92613" w:rsidRDefault="00E92613" w:rsidP="00E92613">
            <w:pPr>
              <w:numPr>
                <w:ilvl w:val="0"/>
                <w:numId w:val="2"/>
              </w:numPr>
              <w:spacing w:after="12" w:line="246" w:lineRule="auto"/>
              <w:ind w:hanging="360"/>
            </w:pPr>
            <w:r>
              <w:t>Working in a school with children with SEND</w:t>
            </w:r>
          </w:p>
          <w:p w14:paraId="48A9C7A5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Knowledge of the National Curriculum and supportive strategies, accredited pathways. </w:t>
            </w:r>
          </w:p>
          <w:p w14:paraId="345CD6FD" w14:textId="6D89E653" w:rsidR="00B7448C" w:rsidRDefault="008D7F81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>Understanding of</w:t>
            </w:r>
            <w:r w:rsidR="00C44409">
              <w:t xml:space="preserve"> pupil progress and outcomes </w:t>
            </w:r>
          </w:p>
          <w:p w14:paraId="68B07DC7" w14:textId="77777777" w:rsidR="00B7448C" w:rsidRDefault="00C44409">
            <w:pPr>
              <w:numPr>
                <w:ilvl w:val="0"/>
                <w:numId w:val="2"/>
              </w:numPr>
              <w:spacing w:after="6" w:line="248" w:lineRule="auto"/>
              <w:ind w:hanging="360"/>
            </w:pPr>
            <w:r>
              <w:t xml:space="preserve">Has experience of the development and implementation of Individual Education/ Behaviour/Support/Mentoring plans. </w:t>
            </w:r>
          </w:p>
          <w:p w14:paraId="55D61B46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Can provide positive feedback to pupils in relation to progress, achievement, behaviour and attendance. </w:t>
            </w:r>
          </w:p>
          <w:p w14:paraId="11E1406C" w14:textId="77777777" w:rsidR="00B7448C" w:rsidRDefault="00C4440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Able to deliver a diverse package of learning &amp; pastoral support to pupils.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299B" w14:textId="77777777" w:rsidR="00B7448C" w:rsidRDefault="00C4440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5555E5E4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B6139B6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7E36453A" w14:textId="31FA7BEF" w:rsidR="00B7448C" w:rsidRDefault="00B7448C">
            <w:pPr>
              <w:spacing w:after="0" w:line="259" w:lineRule="auto"/>
              <w:ind w:left="0" w:right="53" w:firstLine="0"/>
              <w:jc w:val="center"/>
            </w:pPr>
          </w:p>
          <w:p w14:paraId="030ACAE5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04961502" w14:textId="094BC988" w:rsidR="00B7448C" w:rsidRDefault="00B7448C">
            <w:pPr>
              <w:spacing w:after="0" w:line="259" w:lineRule="auto"/>
              <w:ind w:left="0" w:right="53" w:firstLine="0"/>
              <w:jc w:val="center"/>
            </w:pPr>
          </w:p>
          <w:p w14:paraId="0CB0A913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052EBFB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3833F139" w14:textId="05331B2A" w:rsidR="00B7448C" w:rsidRDefault="00B7448C">
            <w:pPr>
              <w:spacing w:after="0" w:line="259" w:lineRule="auto"/>
              <w:ind w:left="0" w:right="105" w:firstLine="0"/>
              <w:jc w:val="center"/>
            </w:pPr>
          </w:p>
          <w:p w14:paraId="3BB9E70F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2719A71B" w14:textId="78B3E2B7" w:rsidR="00B7448C" w:rsidRDefault="00B7448C">
            <w:pPr>
              <w:spacing w:after="0" w:line="259" w:lineRule="auto"/>
              <w:ind w:left="0" w:right="105" w:firstLine="0"/>
              <w:jc w:val="center"/>
            </w:pPr>
          </w:p>
          <w:p w14:paraId="1E2C76F3" w14:textId="77777777" w:rsidR="00B7448C" w:rsidRDefault="00C44409" w:rsidP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0E56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571ECCB6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53A0494B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05525E17" w14:textId="77777777" w:rsidR="00E92613" w:rsidRDefault="00C44409" w:rsidP="00E92613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 </w:t>
            </w:r>
            <w:r w:rsidR="00E92613">
              <w:rPr>
                <w:rFonts w:ascii="Wingdings" w:eastAsia="Wingdings" w:hAnsi="Wingdings" w:cs="Wingdings"/>
              </w:rPr>
              <w:t></w:t>
            </w:r>
            <w:r w:rsidR="00E92613">
              <w:t xml:space="preserve"> </w:t>
            </w:r>
          </w:p>
          <w:p w14:paraId="4728A0A8" w14:textId="43F04889" w:rsidR="00B7448C" w:rsidRDefault="00B7448C">
            <w:pPr>
              <w:spacing w:after="0" w:line="259" w:lineRule="auto"/>
              <w:ind w:left="0" w:right="54" w:firstLine="0"/>
              <w:jc w:val="center"/>
            </w:pPr>
          </w:p>
          <w:p w14:paraId="1374A4DB" w14:textId="77777777" w:rsidR="008D7F81" w:rsidRDefault="008D7F81" w:rsidP="008D7F81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CA821C6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5924937A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6B3A948C" w14:textId="0FD04AEB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  <w:r w:rsidR="005C566F">
              <w:rPr>
                <w:rFonts w:ascii="Wingdings" w:eastAsia="Wingdings" w:hAnsi="Wingdings" w:cs="Wingdings"/>
              </w:rPr>
              <w:t></w:t>
            </w:r>
          </w:p>
          <w:p w14:paraId="4161A7E9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5EB178A6" w14:textId="77777777" w:rsidR="005C566F" w:rsidRDefault="005C566F" w:rsidP="005C566F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  <w:p w14:paraId="5A736298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179A4FF7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15FA7C0B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45756625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8377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DAC46E4" w14:textId="77777777" w:rsidR="00B7448C" w:rsidRDefault="00C44409">
            <w:pPr>
              <w:spacing w:after="0" w:line="259" w:lineRule="auto"/>
              <w:ind w:left="0" w:right="110" w:firstLine="0"/>
              <w:jc w:val="center"/>
            </w:pPr>
            <w:r>
              <w:t xml:space="preserve">AF/I </w:t>
            </w:r>
          </w:p>
          <w:p w14:paraId="552890CA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104767E2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1E68FC0E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3C9A6C58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0B3B3BD9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AF/R </w:t>
            </w:r>
          </w:p>
          <w:p w14:paraId="7A739911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3FC42BF1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63D6A5AC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C9EB19E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2F10D716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341834EB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1FB2F19E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2EEBF07F" w14:textId="77777777" w:rsidR="00B7448C" w:rsidRDefault="00C44409" w:rsidP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I </w:t>
            </w:r>
          </w:p>
        </w:tc>
      </w:tr>
      <w:tr w:rsidR="00B7448C" w14:paraId="5B81C59D" w14:textId="77777777">
        <w:trPr>
          <w:trHeight w:val="323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2BEC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Developing self and working with others </w:t>
            </w:r>
          </w:p>
          <w:p w14:paraId="15AED813" w14:textId="77777777" w:rsidR="00B7448C" w:rsidRDefault="00C44409">
            <w:pPr>
              <w:numPr>
                <w:ilvl w:val="0"/>
                <w:numId w:val="3"/>
              </w:numPr>
              <w:spacing w:after="12" w:line="246" w:lineRule="auto"/>
              <w:ind w:hanging="360"/>
            </w:pPr>
            <w:r>
              <w:t xml:space="preserve">Ability to set appropriate and challenging targets for self and others </w:t>
            </w:r>
          </w:p>
          <w:p w14:paraId="6FA4147C" w14:textId="77777777" w:rsidR="00B7448C" w:rsidRDefault="00C44409">
            <w:pPr>
              <w:numPr>
                <w:ilvl w:val="0"/>
                <w:numId w:val="3"/>
              </w:numPr>
              <w:spacing w:after="6" w:line="248" w:lineRule="auto"/>
              <w:ind w:hanging="360"/>
            </w:pPr>
            <w:r>
              <w:t xml:space="preserve">Ability to make and take decisions both individually part of a team. </w:t>
            </w:r>
          </w:p>
          <w:p w14:paraId="04B2D31C" w14:textId="77777777" w:rsidR="00B7448C" w:rsidRDefault="00C44409">
            <w:pPr>
              <w:numPr>
                <w:ilvl w:val="0"/>
                <w:numId w:val="3"/>
              </w:numPr>
              <w:spacing w:after="9" w:line="248" w:lineRule="auto"/>
              <w:ind w:hanging="360"/>
            </w:pPr>
            <w:r>
              <w:t xml:space="preserve">An understanding of when to consult or seek advice and when to be responsive to feedback </w:t>
            </w:r>
          </w:p>
          <w:p w14:paraId="5B59889A" w14:textId="5FFFB23A" w:rsidR="00B7448C" w:rsidRDefault="00C44409">
            <w:pPr>
              <w:numPr>
                <w:ilvl w:val="0"/>
                <w:numId w:val="3"/>
              </w:numPr>
              <w:spacing w:after="11" w:line="246" w:lineRule="auto"/>
              <w:ind w:hanging="360"/>
            </w:pPr>
            <w:r>
              <w:t xml:space="preserve">Ability to contribute to and share </w:t>
            </w:r>
            <w:r w:rsidR="00B400E7">
              <w:t xml:space="preserve">information about the </w:t>
            </w:r>
            <w:proofErr w:type="gramStart"/>
            <w:r w:rsidR="00B400E7">
              <w:t xml:space="preserve">pupils </w:t>
            </w:r>
            <w:r>
              <w:t xml:space="preserve"> with</w:t>
            </w:r>
            <w:proofErr w:type="gramEnd"/>
            <w:r>
              <w:t xml:space="preserve"> the</w:t>
            </w:r>
            <w:r w:rsidR="00B400E7">
              <w:t xml:space="preserve"> </w:t>
            </w:r>
            <w:r>
              <w:t xml:space="preserve">teachers and team. </w:t>
            </w:r>
          </w:p>
          <w:p w14:paraId="14DA54F7" w14:textId="39E27FFA" w:rsidR="00B7448C" w:rsidRDefault="00C44409">
            <w:pPr>
              <w:numPr>
                <w:ilvl w:val="0"/>
                <w:numId w:val="3"/>
              </w:numPr>
              <w:spacing w:after="11" w:line="246" w:lineRule="auto"/>
              <w:ind w:hanging="360"/>
            </w:pPr>
            <w:r>
              <w:t xml:space="preserve">Commitment to partnership between staff, parents and </w:t>
            </w:r>
            <w:r w:rsidR="00B400E7">
              <w:t>pupils</w:t>
            </w:r>
          </w:p>
          <w:p w14:paraId="398C2432" w14:textId="77777777" w:rsidR="00B7448C" w:rsidRDefault="00C44409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Demonstrate ability to work sensitively and effectively with parents/carers as agreed. </w:t>
            </w:r>
          </w:p>
          <w:p w14:paraId="16FA331E" w14:textId="0F9DF351" w:rsidR="00F172D1" w:rsidRDefault="00F172D1" w:rsidP="00F172D1">
            <w:pPr>
              <w:spacing w:after="0" w:line="259" w:lineRule="auto"/>
              <w:ind w:left="360" w:firstLine="0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BFE5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DD97E4C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BCEF5BD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3DB61C1E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0E61772E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4C25CFBD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19F700E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3C9AC697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18C17237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504755E9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BB7B2BF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315120D4" w14:textId="77777777" w:rsidR="00B7448C" w:rsidRDefault="00C44409" w:rsidP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3DE2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1703CAEA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78C3540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28E37B3E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39FBCCB2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BE893F8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7481599F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2158225F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4D2B68DC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15628B4D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086D87A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502B6915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2C6B1D47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F926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4B8DDCE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4321E7C0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06C48845" w14:textId="22996B33" w:rsidR="00B7448C" w:rsidRDefault="00C44409">
            <w:pPr>
              <w:spacing w:after="0" w:line="259" w:lineRule="auto"/>
              <w:ind w:left="0" w:right="109" w:firstLine="0"/>
              <w:jc w:val="center"/>
            </w:pPr>
            <w:r>
              <w:t>I</w:t>
            </w:r>
          </w:p>
          <w:p w14:paraId="3CAC7889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3F9905D2" w14:textId="77777777" w:rsidR="00B7448C" w:rsidRDefault="00C44409">
            <w:pPr>
              <w:spacing w:after="0" w:line="259" w:lineRule="auto"/>
              <w:ind w:left="0" w:right="108" w:firstLine="0"/>
              <w:jc w:val="center"/>
            </w:pPr>
            <w:r>
              <w:t xml:space="preserve">I </w:t>
            </w:r>
          </w:p>
          <w:p w14:paraId="6C813243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3372208A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3C570CB3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728EFC33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726E342C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08D481BC" w14:textId="77777777" w:rsidR="00B7448C" w:rsidRDefault="00C44409" w:rsidP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AF/I/R </w:t>
            </w:r>
          </w:p>
        </w:tc>
      </w:tr>
      <w:tr w:rsidR="00B7448C" w14:paraId="5C4ACF97" w14:textId="77777777">
        <w:trPr>
          <w:trHeight w:val="1416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FA58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Securing Accountability </w:t>
            </w:r>
          </w:p>
          <w:p w14:paraId="013EC170" w14:textId="2D2E807F" w:rsidR="00B7448C" w:rsidRDefault="00C44409">
            <w:pPr>
              <w:numPr>
                <w:ilvl w:val="0"/>
                <w:numId w:val="4"/>
              </w:numPr>
              <w:spacing w:after="13" w:line="244" w:lineRule="auto"/>
              <w:ind w:right="39" w:hanging="360"/>
            </w:pPr>
            <w:r>
              <w:t xml:space="preserve">Ability to use information and observations of </w:t>
            </w:r>
            <w:r w:rsidR="00655042">
              <w:t>pupils</w:t>
            </w:r>
            <w:r>
              <w:t xml:space="preserve"> and teachers to inform strategies to support learning, behaviour and attendance. </w:t>
            </w:r>
            <w:r>
              <w:rPr>
                <w:b/>
              </w:rPr>
              <w:t xml:space="preserve"> </w:t>
            </w:r>
          </w:p>
          <w:p w14:paraId="5F8F9364" w14:textId="77777777" w:rsidR="00B7448C" w:rsidRDefault="00C44409">
            <w:pPr>
              <w:numPr>
                <w:ilvl w:val="0"/>
                <w:numId w:val="4"/>
              </w:numPr>
              <w:spacing w:after="0" w:line="259" w:lineRule="auto"/>
              <w:ind w:right="39" w:hanging="360"/>
            </w:pPr>
            <w:r>
              <w:t xml:space="preserve">Ability to address barriers to learning, discuss relevant issues and achieve a resolution.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5BE4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D05B606" w14:textId="7E43D018" w:rsidR="00B7448C" w:rsidRDefault="00B7448C">
            <w:pPr>
              <w:spacing w:after="0" w:line="259" w:lineRule="auto"/>
              <w:ind w:left="0" w:right="53" w:firstLine="0"/>
              <w:jc w:val="center"/>
            </w:pPr>
          </w:p>
          <w:p w14:paraId="7F24C1D8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402D681D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29000910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6D34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07E62FEF" w14:textId="77777777" w:rsidR="00655042" w:rsidRDefault="00655042" w:rsidP="00655042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1E3214D2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02558739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263146E6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5B1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73C2F1E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7AE84B97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3CA8DAD0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34DF3A40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72CA772C" w14:textId="77777777" w:rsidR="00B7448C" w:rsidRDefault="00C44409">
            <w:pPr>
              <w:spacing w:after="0" w:line="259" w:lineRule="auto"/>
              <w:ind w:left="0" w:right="110" w:firstLine="0"/>
              <w:jc w:val="center"/>
            </w:pPr>
            <w:r>
              <w:t xml:space="preserve">AF/I </w:t>
            </w:r>
          </w:p>
        </w:tc>
      </w:tr>
    </w:tbl>
    <w:p w14:paraId="3D0AB064" w14:textId="656CE4F8" w:rsidR="00B7448C" w:rsidRDefault="00C44409" w:rsidP="00AF548F">
      <w:pPr>
        <w:pStyle w:val="Heading1"/>
        <w:tabs>
          <w:tab w:val="center" w:pos="4962"/>
          <w:tab w:val="right" w:pos="9921"/>
        </w:tabs>
        <w:ind w:left="-15" w:right="-15" w:firstLine="0"/>
        <w:jc w:val="right"/>
      </w:pPr>
      <w:r>
        <w:t xml:space="preserve"> </w:t>
      </w:r>
      <w:r>
        <w:tab/>
        <w:t xml:space="preserve">Page </w:t>
      </w:r>
      <w:r>
        <w:rPr>
          <w:b/>
        </w:rPr>
        <w:t>1</w:t>
      </w:r>
      <w:r>
        <w:t xml:space="preserve"> of </w:t>
      </w:r>
      <w:r>
        <w:rPr>
          <w:b/>
        </w:rPr>
        <w:t>2</w:t>
      </w:r>
      <w:r>
        <w:t xml:space="preserve"> </w:t>
      </w:r>
    </w:p>
    <w:p w14:paraId="5E1DD2AE" w14:textId="77777777" w:rsidR="00C44409" w:rsidRDefault="00C44409">
      <w:pPr>
        <w:spacing w:after="0" w:line="259" w:lineRule="auto"/>
        <w:ind w:left="0" w:firstLine="0"/>
        <w:rPr>
          <w:noProof/>
        </w:rPr>
      </w:pPr>
    </w:p>
    <w:p w14:paraId="39283BB2" w14:textId="77777777" w:rsidR="00C44409" w:rsidRDefault="00C4440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5786F760" w14:textId="77777777" w:rsidR="00C44409" w:rsidRDefault="00C4440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6FCD044D" w14:textId="77777777" w:rsidR="00B7448C" w:rsidRDefault="00C4440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29" w:type="dxa"/>
        <w:tblInd w:w="228" w:type="dxa"/>
        <w:tblCellMar>
          <w:top w:w="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5958"/>
        <w:gridCol w:w="1166"/>
        <w:gridCol w:w="1155"/>
        <w:gridCol w:w="1150"/>
      </w:tblGrid>
      <w:tr w:rsidR="00B7448C" w14:paraId="43C7F950" w14:textId="77777777">
        <w:trPr>
          <w:trHeight w:val="48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8DE7" w14:textId="77777777" w:rsidR="00B7448C" w:rsidRDefault="00C44409" w:rsidP="00C44409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ind w:left="357" w:hanging="357"/>
              <w:jc w:val="both"/>
            </w:pPr>
            <w:r>
              <w:t xml:space="preserve">To demonstrate capacity to work independently or part </w:t>
            </w:r>
            <w:proofErr w:type="gramStart"/>
            <w:r>
              <w:t>of  team</w:t>
            </w:r>
            <w:proofErr w:type="gramEnd"/>
            <w:r>
              <w:t xml:space="preserve"> with individuals or groups of children  </w:t>
            </w:r>
          </w:p>
          <w:p w14:paraId="272AE36D" w14:textId="52136019" w:rsidR="00A57CB7" w:rsidRDefault="00A57CB7" w:rsidP="00655042">
            <w:pPr>
              <w:pStyle w:val="ListParagraph"/>
              <w:spacing w:after="0" w:line="259" w:lineRule="auto"/>
              <w:ind w:left="357" w:firstLine="0"/>
              <w:jc w:val="both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A457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10A46BFC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55E0" w14:textId="77777777" w:rsidR="00B7448C" w:rsidRDefault="00B7448C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361C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790EB1CD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  <w:tr w:rsidR="00B7448C" w14:paraId="2DD325D4" w14:textId="77777777">
        <w:trPr>
          <w:trHeight w:val="3123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4502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Personal Qualities and Attributes </w:t>
            </w:r>
          </w:p>
          <w:p w14:paraId="43C83A7D" w14:textId="77777777" w:rsidR="00B7448C" w:rsidRDefault="00C44409">
            <w:pPr>
              <w:numPr>
                <w:ilvl w:val="0"/>
                <w:numId w:val="5"/>
              </w:numPr>
              <w:spacing w:after="9" w:line="248" w:lineRule="auto"/>
              <w:ind w:hanging="360"/>
            </w:pPr>
            <w:r>
              <w:t xml:space="preserve">Excellent interpersonal skills with the ability to enthuse and motivate others </w:t>
            </w:r>
          </w:p>
          <w:p w14:paraId="7378A24D" w14:textId="47DAEA44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Self-reflective </w:t>
            </w:r>
          </w:p>
          <w:p w14:paraId="75F75C74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Ability to prioritise </w:t>
            </w:r>
          </w:p>
          <w:p w14:paraId="2DA2D157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Ability to work under pressure </w:t>
            </w:r>
          </w:p>
          <w:p w14:paraId="5A45D28B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Dynamic, positive, creative and constructive  </w:t>
            </w:r>
          </w:p>
          <w:p w14:paraId="43AAF377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Open and approachable </w:t>
            </w:r>
          </w:p>
          <w:p w14:paraId="104AF553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Conscientious, honest and reliable</w:t>
            </w:r>
            <w:r>
              <w:rPr>
                <w:b/>
              </w:rPr>
              <w:t xml:space="preserve"> </w:t>
            </w:r>
          </w:p>
          <w:p w14:paraId="26B22382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Child centred</w:t>
            </w:r>
            <w:r>
              <w:rPr>
                <w:b/>
              </w:rPr>
              <w:t xml:space="preserve"> </w:t>
            </w:r>
          </w:p>
          <w:p w14:paraId="1B08E81A" w14:textId="77777777" w:rsidR="00B7448C" w:rsidRDefault="00C44409" w:rsidP="00C44409">
            <w:pPr>
              <w:numPr>
                <w:ilvl w:val="0"/>
                <w:numId w:val="5"/>
              </w:numPr>
              <w:spacing w:after="0" w:line="246" w:lineRule="auto"/>
              <w:ind w:hanging="360"/>
            </w:pPr>
            <w:r>
              <w:t>Capacity to make dynamic risk assessments and remain calm in challenging circumstance.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F7ED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F8007B4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DB45E9A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0B9E2E76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E6929BA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33729BA3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EC9989A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6F0245D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65AFC426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304C0C5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08640CAD" w14:textId="77777777" w:rsidR="00B7448C" w:rsidRDefault="00C44409">
            <w:pPr>
              <w:spacing w:after="0" w:line="259" w:lineRule="auto"/>
              <w:ind w:left="320" w:right="294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0ACA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1D7594DE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42DCC5F1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2AA283DC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37A94DDD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751CE0F0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6FEE463B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230926C4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3121053F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5AD305C5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6C914622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71F3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5EC4AD2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64FF486F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308AA49D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51D9F027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30DEEF32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738B21A2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3B964734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0F365968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33109125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1D9D1248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  <w:tr w:rsidR="00B7448C" w14:paraId="0825A67E" w14:textId="77777777">
        <w:trPr>
          <w:trHeight w:val="3000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0F68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Safeguarding  </w:t>
            </w:r>
          </w:p>
          <w:p w14:paraId="11DED702" w14:textId="77777777" w:rsidR="00B7448C" w:rsidRDefault="00C44409">
            <w:pPr>
              <w:numPr>
                <w:ilvl w:val="0"/>
                <w:numId w:val="6"/>
              </w:numPr>
              <w:spacing w:after="13" w:line="244" w:lineRule="auto"/>
              <w:ind w:hanging="360"/>
            </w:pPr>
            <w:r>
              <w:t xml:space="preserve">Suitability to work with, and ability to form and maintain appropriate relationships and personal boundaries with children </w:t>
            </w:r>
          </w:p>
          <w:p w14:paraId="2CEB337B" w14:textId="77777777" w:rsidR="00B7448C" w:rsidRDefault="00C44409">
            <w:pPr>
              <w:numPr>
                <w:ilvl w:val="0"/>
                <w:numId w:val="6"/>
              </w:numPr>
              <w:spacing w:after="11" w:line="246" w:lineRule="auto"/>
              <w:ind w:hanging="360"/>
            </w:pPr>
            <w:r>
              <w:t xml:space="preserve">A commitment to safeguarding and promoting the welfare of children, young people and/or vulnerable adults </w:t>
            </w:r>
          </w:p>
          <w:p w14:paraId="5622C1A9" w14:textId="77777777" w:rsidR="00B7448C" w:rsidRDefault="00C44409">
            <w:pPr>
              <w:numPr>
                <w:ilvl w:val="0"/>
                <w:numId w:val="6"/>
              </w:numPr>
              <w:spacing w:after="13" w:line="244" w:lineRule="auto"/>
              <w:ind w:hanging="360"/>
            </w:pPr>
            <w:r>
              <w:t xml:space="preserve">An understanding of and commitment to equal opportunities issues both within the work place and the community in general </w:t>
            </w:r>
          </w:p>
          <w:p w14:paraId="0E6C5148" w14:textId="77777777" w:rsidR="00B7448C" w:rsidRDefault="00C44409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t xml:space="preserve">A </w:t>
            </w:r>
            <w:proofErr w:type="gramStart"/>
            <w:r>
              <w:t>criminal records</w:t>
            </w:r>
            <w:proofErr w:type="gramEnd"/>
            <w:r>
              <w:t xml:space="preserve"> check at and enhanced level </w:t>
            </w:r>
          </w:p>
          <w:p w14:paraId="6C76E54F" w14:textId="77777777" w:rsidR="00B7448C" w:rsidRDefault="00C44409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t>Exempt from the rehabilitation of Offenders Act, 1974</w:t>
            </w:r>
            <w:proofErr w:type="gramStart"/>
            <w:r>
              <w:t xml:space="preserve">   (</w:t>
            </w:r>
            <w:proofErr w:type="gramEnd"/>
            <w:r>
              <w:t xml:space="preserve">All spent convictions to be declared)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03B5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6DC301E8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D2D023C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2BBB9CB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26D3A6A5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0ACD233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2108A23B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634471A5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3C8BA55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56A11E3A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E117E9E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003374A7" w14:textId="77777777" w:rsidR="00B7448C" w:rsidRDefault="00C44409" w:rsidP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EAE1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AD21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25DFA8BA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058A3F7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3396FDA4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428D5E49" w14:textId="77777777" w:rsidR="00B7448C" w:rsidRDefault="00C44409">
            <w:pPr>
              <w:spacing w:after="0" w:line="259" w:lineRule="auto"/>
              <w:ind w:left="0" w:right="36" w:firstLine="0"/>
              <w:jc w:val="center"/>
            </w:pPr>
            <w:r>
              <w:t xml:space="preserve">AF/I/R </w:t>
            </w:r>
          </w:p>
          <w:p w14:paraId="4466EAF7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3B50D468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26F168FB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16553ECD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5F56FB3D" w14:textId="77777777" w:rsidR="00B7448C" w:rsidRDefault="00C44409">
            <w:pPr>
              <w:spacing w:after="0" w:line="259" w:lineRule="auto"/>
              <w:ind w:left="22" w:firstLine="0"/>
            </w:pPr>
            <w:r>
              <w:t xml:space="preserve">CRB/DBS </w:t>
            </w:r>
          </w:p>
          <w:p w14:paraId="26F138EA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0F21361D" w14:textId="77777777" w:rsidR="00B7448C" w:rsidRDefault="00C44409" w:rsidP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AF </w:t>
            </w:r>
          </w:p>
        </w:tc>
      </w:tr>
      <w:tr w:rsidR="00B7448C" w14:paraId="60C058E7" w14:textId="77777777">
        <w:trPr>
          <w:trHeight w:val="1877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ECD8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Physical requirements </w:t>
            </w:r>
          </w:p>
          <w:p w14:paraId="323ACF5F" w14:textId="77777777" w:rsidR="00B7448C" w:rsidRDefault="00C44409">
            <w:pPr>
              <w:numPr>
                <w:ilvl w:val="0"/>
                <w:numId w:val="7"/>
              </w:numPr>
              <w:spacing w:after="13" w:line="244" w:lineRule="auto"/>
              <w:ind w:right="14" w:hanging="360"/>
            </w:pPr>
            <w:r>
              <w:t xml:space="preserve">No serious health problems which is likely to impact upon job performance; (that is, one that cannot be accommodated by reasonable adjustments) </w:t>
            </w:r>
          </w:p>
          <w:p w14:paraId="15322C22" w14:textId="77777777" w:rsidR="00B7448C" w:rsidRDefault="00C44409">
            <w:pPr>
              <w:numPr>
                <w:ilvl w:val="0"/>
                <w:numId w:val="7"/>
              </w:numPr>
              <w:spacing w:after="0" w:line="244" w:lineRule="auto"/>
              <w:ind w:right="14" w:hanging="360"/>
            </w:pPr>
            <w:r>
              <w:t xml:space="preserve">Good sickness/attendance record in current/previous employment, college or school as appropriate, (not including absences resulting from disability) </w:t>
            </w:r>
          </w:p>
          <w:p w14:paraId="40D3C5CE" w14:textId="77777777" w:rsidR="00B7448C" w:rsidRDefault="00C44409">
            <w:pPr>
              <w:spacing w:after="0" w:line="259" w:lineRule="auto"/>
              <w:ind w:left="360" w:firstLine="0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452F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3062CB48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91D4D44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42A07D0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6B7A95CB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58D187C7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952C105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76C3D3F3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0A49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79D9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61493FD0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222016D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7D9D9DE4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22BF383B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1CDCE16A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</w:tbl>
    <w:p w14:paraId="4E1F7500" w14:textId="77777777" w:rsidR="00B7448C" w:rsidRDefault="00C44409">
      <w:pPr>
        <w:spacing w:after="0" w:line="259" w:lineRule="auto"/>
        <w:ind w:left="0" w:firstLine="0"/>
      </w:pPr>
      <w:r>
        <w:t xml:space="preserve"> </w:t>
      </w:r>
    </w:p>
    <w:p w14:paraId="27D86E19" w14:textId="77777777" w:rsidR="00B7448C" w:rsidRDefault="00C44409">
      <w:pPr>
        <w:tabs>
          <w:tab w:val="center" w:pos="4772"/>
          <w:tab w:val="center" w:pos="9362"/>
        </w:tabs>
        <w:spacing w:after="3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Key:        AF – Application Form         I – Interview         O - Observation         R – Reference </w:t>
      </w:r>
      <w:r>
        <w:tab/>
        <w:t xml:space="preserve">  </w:t>
      </w:r>
    </w:p>
    <w:p w14:paraId="35047A8B" w14:textId="77777777" w:rsidR="00B7448C" w:rsidRDefault="00C4440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7DDE896" w14:textId="77777777" w:rsidR="00B7448C" w:rsidRDefault="00C4440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7307DE9" w14:textId="77777777" w:rsidR="00B7448C" w:rsidRDefault="00C44409">
      <w:pPr>
        <w:ind w:left="-5"/>
      </w:pPr>
      <w:r>
        <w:t xml:space="preserve">This specification has been prepared in accordance with the requirements of the Council’s Equal   Opportunities in Employment Policy.  We undertake to make any ‘reasonable adjustments’ to a job or    workplace to counteract any disadvantages a disabled person may have. </w:t>
      </w:r>
    </w:p>
    <w:p w14:paraId="4A5B2F0F" w14:textId="77777777" w:rsidR="00B7448C" w:rsidRDefault="00C44409">
      <w:pPr>
        <w:spacing w:after="0" w:line="259" w:lineRule="auto"/>
        <w:ind w:left="0" w:firstLine="0"/>
      </w:pPr>
      <w:r>
        <w:t xml:space="preserve"> </w:t>
      </w:r>
    </w:p>
    <w:p w14:paraId="27291D01" w14:textId="77777777" w:rsidR="00B7448C" w:rsidRDefault="00C44409">
      <w:pPr>
        <w:ind w:left="-5"/>
      </w:pPr>
      <w:r>
        <w:t xml:space="preserve">In the event of a large number of applicants meeting the essential criteria, desirable criteria or occupational testing may be used as a further shortlisting tool.  Disabled applicants who meet the essential shortlisting criteria will be guaranteed an interview. </w:t>
      </w:r>
    </w:p>
    <w:p w14:paraId="6F4A7EEF" w14:textId="77777777" w:rsidR="00B7448C" w:rsidRDefault="00C44409" w:rsidP="00FD008A">
      <w:pPr>
        <w:tabs>
          <w:tab w:val="left" w:pos="5928"/>
        </w:tabs>
        <w:spacing w:after="2158" w:line="259" w:lineRule="auto"/>
        <w:ind w:left="0" w:firstLine="0"/>
      </w:pPr>
      <w:r>
        <w:t xml:space="preserve"> </w:t>
      </w:r>
      <w:r w:rsidR="00FD008A">
        <w:tab/>
      </w:r>
    </w:p>
    <w:p w14:paraId="17F49348" w14:textId="51249B14" w:rsidR="00B7448C" w:rsidRDefault="00C44409" w:rsidP="00AF548F">
      <w:pPr>
        <w:pStyle w:val="Heading1"/>
        <w:tabs>
          <w:tab w:val="center" w:pos="4962"/>
          <w:tab w:val="left" w:pos="6200"/>
          <w:tab w:val="right" w:pos="9921"/>
        </w:tabs>
        <w:ind w:left="-15" w:right="-15" w:firstLine="0"/>
        <w:jc w:val="right"/>
      </w:pPr>
      <w:r>
        <w:t xml:space="preserve"> </w:t>
      </w:r>
      <w:r>
        <w:tab/>
      </w:r>
      <w:r w:rsidR="00AF548F">
        <w:tab/>
      </w:r>
      <w:r>
        <w:t xml:space="preserve">Page </w:t>
      </w:r>
      <w:r>
        <w:rPr>
          <w:b/>
        </w:rPr>
        <w:t>2</w:t>
      </w:r>
      <w:r>
        <w:t xml:space="preserve"> of </w:t>
      </w:r>
      <w:r>
        <w:rPr>
          <w:b/>
        </w:rPr>
        <w:t>2</w:t>
      </w:r>
      <w:r>
        <w:t xml:space="preserve"> </w:t>
      </w:r>
    </w:p>
    <w:sectPr w:rsidR="00B7448C">
      <w:pgSz w:w="11906" w:h="16838"/>
      <w:pgMar w:top="708" w:right="852" w:bottom="40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1A68"/>
    <w:multiLevelType w:val="hybridMultilevel"/>
    <w:tmpl w:val="5B844960"/>
    <w:lvl w:ilvl="0" w:tplc="7F8EDA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B69A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72FD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4E4A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5872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E97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848D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FA5B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CB9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143FB"/>
    <w:multiLevelType w:val="hybridMultilevel"/>
    <w:tmpl w:val="87BA5B60"/>
    <w:lvl w:ilvl="0" w:tplc="CB1099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2CED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C0CE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4391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C614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2B6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2D3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ACF3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4E4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B7DEB"/>
    <w:multiLevelType w:val="hybridMultilevel"/>
    <w:tmpl w:val="F2A064F4"/>
    <w:lvl w:ilvl="0" w:tplc="4B9C18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AA8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8E3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A13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894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FE00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61E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84B2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FAD4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992C58"/>
    <w:multiLevelType w:val="hybridMultilevel"/>
    <w:tmpl w:val="EE9C926C"/>
    <w:lvl w:ilvl="0" w:tplc="D53A9C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61D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6053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E1A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602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C42CA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60D0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E07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AC12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2A6444"/>
    <w:multiLevelType w:val="hybridMultilevel"/>
    <w:tmpl w:val="A99A06E4"/>
    <w:lvl w:ilvl="0" w:tplc="D1B21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2269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A06E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425A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CD75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642E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491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5A72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E570E4"/>
    <w:multiLevelType w:val="hybridMultilevel"/>
    <w:tmpl w:val="A7982164"/>
    <w:lvl w:ilvl="0" w:tplc="492C7E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803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825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ADA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2E39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CCFD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889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043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80E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F40A71"/>
    <w:multiLevelType w:val="hybridMultilevel"/>
    <w:tmpl w:val="7522F442"/>
    <w:lvl w:ilvl="0" w:tplc="51B063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AAEB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C9D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C48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0877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099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5F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4EF7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3086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44270F"/>
    <w:multiLevelType w:val="hybridMultilevel"/>
    <w:tmpl w:val="5C3AA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8C"/>
    <w:rsid w:val="00086DB1"/>
    <w:rsid w:val="0009685E"/>
    <w:rsid w:val="001B2B95"/>
    <w:rsid w:val="002900FD"/>
    <w:rsid w:val="002E718E"/>
    <w:rsid w:val="00332CD1"/>
    <w:rsid w:val="003577F7"/>
    <w:rsid w:val="00414889"/>
    <w:rsid w:val="004E0903"/>
    <w:rsid w:val="00533AF8"/>
    <w:rsid w:val="005C06CF"/>
    <w:rsid w:val="005C566F"/>
    <w:rsid w:val="00655042"/>
    <w:rsid w:val="006D69D1"/>
    <w:rsid w:val="007B47B6"/>
    <w:rsid w:val="007C130C"/>
    <w:rsid w:val="00812F5E"/>
    <w:rsid w:val="0086778F"/>
    <w:rsid w:val="008D7F81"/>
    <w:rsid w:val="00947A9C"/>
    <w:rsid w:val="00A07690"/>
    <w:rsid w:val="00A57CB7"/>
    <w:rsid w:val="00A90046"/>
    <w:rsid w:val="00AF548F"/>
    <w:rsid w:val="00B0370F"/>
    <w:rsid w:val="00B400E7"/>
    <w:rsid w:val="00B7448C"/>
    <w:rsid w:val="00BE704B"/>
    <w:rsid w:val="00C0772A"/>
    <w:rsid w:val="00C126AD"/>
    <w:rsid w:val="00C44409"/>
    <w:rsid w:val="00E21F28"/>
    <w:rsid w:val="00E92613"/>
    <w:rsid w:val="00ED614B"/>
    <w:rsid w:val="00F172D1"/>
    <w:rsid w:val="00F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07CDF"/>
  <w15:docId w15:val="{CE316059-0573-48FA-A0DD-45551418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xBrp1">
    <w:name w:val="TxBr_p1"/>
    <w:basedOn w:val="Normal"/>
    <w:link w:val="TxBrp1Char"/>
    <w:rsid w:val="00C44409"/>
    <w:pPr>
      <w:widowControl w:val="0"/>
      <w:tabs>
        <w:tab w:val="left" w:pos="204"/>
      </w:tabs>
      <w:snapToGrid w:val="0"/>
      <w:spacing w:after="0" w:line="240" w:lineRule="atLeas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character" w:customStyle="1" w:styleId="TxBrp1Char">
    <w:name w:val="TxBr_p1 Char"/>
    <w:link w:val="TxBrp1"/>
    <w:rsid w:val="00C4440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44409"/>
    <w:pPr>
      <w:ind w:left="720"/>
      <w:contextualSpacing/>
    </w:pPr>
  </w:style>
  <w:style w:type="paragraph" w:styleId="NoSpacing">
    <w:name w:val="No Spacing"/>
    <w:uiPriority w:val="1"/>
    <w:qFormat/>
    <w:rsid w:val="007B47B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Information</vt:lpstr>
    </vt:vector>
  </TitlesOfParts>
  <Company>Abbey School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Information</dc:title>
  <dc:subject/>
  <dc:creator>bridgetchedgzoy</dc:creator>
  <cp:keywords/>
  <cp:lastModifiedBy>Kerry James (West Riding)</cp:lastModifiedBy>
  <cp:revision>2</cp:revision>
  <dcterms:created xsi:type="dcterms:W3CDTF">2023-04-21T14:20:00Z</dcterms:created>
  <dcterms:modified xsi:type="dcterms:W3CDTF">2023-04-21T14:20:00Z</dcterms:modified>
</cp:coreProperties>
</file>