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1ED11" w14:textId="35F2BEA7" w:rsidR="00A124FC" w:rsidRDefault="00A124FC" w:rsidP="00A124FC">
      <w:pPr>
        <w:spacing w:after="131"/>
      </w:pPr>
      <w:bookmarkStart w:id="0" w:name="_GoBack"/>
      <w:r>
        <w:rPr>
          <w:color w:val="222222"/>
          <w:sz w:val="20"/>
        </w:rPr>
        <w:t xml:space="preserve">TEACHING ASSISTANT (Becton) </w:t>
      </w:r>
    </w:p>
    <w:p w14:paraId="46B07666" w14:textId="77777777" w:rsidR="00A124FC" w:rsidRDefault="00A124FC" w:rsidP="00A124FC">
      <w:pPr>
        <w:spacing w:after="131"/>
      </w:pPr>
      <w:r>
        <w:rPr>
          <w:color w:val="222222"/>
          <w:sz w:val="20"/>
        </w:rPr>
        <w:t xml:space="preserve">Term time plus 5 days (INSET days) </w:t>
      </w:r>
      <w:proofErr w:type="gramStart"/>
      <w:r>
        <w:rPr>
          <w:color w:val="222222"/>
          <w:sz w:val="20"/>
        </w:rPr>
        <w:t>Permanent  Full</w:t>
      </w:r>
      <w:proofErr w:type="gramEnd"/>
      <w:r>
        <w:rPr>
          <w:color w:val="222222"/>
          <w:sz w:val="20"/>
        </w:rPr>
        <w:t xml:space="preserve"> time 37 hours</w:t>
      </w:r>
    </w:p>
    <w:p w14:paraId="7ABAFCFF" w14:textId="618C640E" w:rsidR="00A124FC" w:rsidRDefault="00A124FC" w:rsidP="00A124FC">
      <w:pPr>
        <w:spacing w:after="133"/>
      </w:pPr>
      <w:r>
        <w:rPr>
          <w:color w:val="222222"/>
          <w:sz w:val="20"/>
        </w:rPr>
        <w:t xml:space="preserve">Commencing: September 2023 </w:t>
      </w:r>
    </w:p>
    <w:p w14:paraId="7288A996" w14:textId="6F89087B" w:rsidR="00A124FC" w:rsidRDefault="00A124FC" w:rsidP="00A124FC">
      <w:pPr>
        <w:spacing w:after="131"/>
      </w:pPr>
      <w:r>
        <w:rPr>
          <w:color w:val="222222"/>
          <w:sz w:val="20"/>
        </w:rPr>
        <w:t xml:space="preserve">Salary:   </w:t>
      </w:r>
      <w:r w:rsidR="00B65511">
        <w:rPr>
          <w:color w:val="222222"/>
          <w:sz w:val="20"/>
        </w:rPr>
        <w:t>NJC 15-20 £25,878-£28,371</w:t>
      </w:r>
      <w:r>
        <w:rPr>
          <w:color w:val="222222"/>
          <w:sz w:val="20"/>
        </w:rPr>
        <w:t xml:space="preserve"> - Actual Salary</w:t>
      </w:r>
      <w:r w:rsidR="0066595A">
        <w:rPr>
          <w:color w:val="222222"/>
          <w:sz w:val="20"/>
        </w:rPr>
        <w:t xml:space="preserve"> £22,392.56-£24,549.79</w:t>
      </w:r>
      <w:r>
        <w:rPr>
          <w:color w:val="222222"/>
          <w:sz w:val="20"/>
        </w:rPr>
        <w:t xml:space="preserve"> </w:t>
      </w:r>
    </w:p>
    <w:p w14:paraId="7FDECF82" w14:textId="77777777" w:rsidR="00A124FC" w:rsidRDefault="00A124FC" w:rsidP="00A124FC">
      <w:pPr>
        <w:spacing w:after="131"/>
      </w:pPr>
      <w:r>
        <w:rPr>
          <w:color w:val="222222"/>
          <w:sz w:val="20"/>
        </w:rPr>
        <w:t xml:space="preserve">Do you have these core traits to be a successful change maker and Teaching Assistant at Becton School? </w:t>
      </w:r>
    </w:p>
    <w:p w14:paraId="21CB9D59" w14:textId="77777777" w:rsidR="00A124FC" w:rsidRDefault="00A124FC" w:rsidP="00A124FC">
      <w:pPr>
        <w:spacing w:after="131"/>
      </w:pPr>
      <w:r>
        <w:rPr>
          <w:color w:val="222222"/>
          <w:sz w:val="20"/>
        </w:rPr>
        <w:t xml:space="preserve">Our opportunity: </w:t>
      </w:r>
    </w:p>
    <w:p w14:paraId="1B602132" w14:textId="77777777" w:rsidR="00A124FC" w:rsidRDefault="00A124FC" w:rsidP="00A124FC">
      <w:pPr>
        <w:spacing w:after="150" w:line="241" w:lineRule="auto"/>
      </w:pPr>
      <w:r>
        <w:rPr>
          <w:color w:val="222222"/>
          <w:sz w:val="20"/>
        </w:rPr>
        <w:t xml:space="preserve">We are looking for to appoint a teaching assistant who has a real passion to support and enable the learning and development of the children at Becton School.  The position will appeal to experienced teaching assistants and, in particular individuals, who have other skills/experience in mental health as we feel these attributes will complement the role well.  We are looking for practitioners who have an innovative approach to their work and aren’t afraid to think of new and interesting approaches to the support they offer. </w:t>
      </w:r>
    </w:p>
    <w:p w14:paraId="51E6480A" w14:textId="5E397BA7" w:rsidR="00A124FC" w:rsidRDefault="00A124FC" w:rsidP="00A124FC">
      <w:pPr>
        <w:spacing w:after="149" w:line="242" w:lineRule="auto"/>
      </w:pPr>
      <w:r>
        <w:rPr>
          <w:color w:val="222222"/>
          <w:sz w:val="20"/>
        </w:rPr>
        <w:t xml:space="preserve">The successful candidate will primarily work alongside a teacher at the Becton School, </w:t>
      </w:r>
      <w:proofErr w:type="spellStart"/>
      <w:r>
        <w:rPr>
          <w:color w:val="222222"/>
          <w:sz w:val="20"/>
        </w:rPr>
        <w:t>Beighton</w:t>
      </w:r>
      <w:proofErr w:type="spellEnd"/>
      <w:r>
        <w:rPr>
          <w:color w:val="222222"/>
          <w:sz w:val="20"/>
        </w:rPr>
        <w:t xml:space="preserve"> Community Hospital, </w:t>
      </w:r>
      <w:proofErr w:type="spellStart"/>
      <w:r>
        <w:rPr>
          <w:color w:val="222222"/>
          <w:sz w:val="20"/>
        </w:rPr>
        <w:t>Sevenairs</w:t>
      </w:r>
      <w:proofErr w:type="spellEnd"/>
      <w:r>
        <w:rPr>
          <w:color w:val="222222"/>
          <w:sz w:val="20"/>
        </w:rPr>
        <w:t xml:space="preserve"> Way, </w:t>
      </w:r>
      <w:proofErr w:type="spellStart"/>
      <w:r>
        <w:rPr>
          <w:color w:val="222222"/>
          <w:sz w:val="20"/>
        </w:rPr>
        <w:t>Beighton</w:t>
      </w:r>
      <w:proofErr w:type="spellEnd"/>
      <w:r>
        <w:rPr>
          <w:color w:val="222222"/>
          <w:sz w:val="20"/>
        </w:rPr>
        <w:t xml:space="preserve">, Sheffield, S20 1NZ </w:t>
      </w:r>
    </w:p>
    <w:p w14:paraId="0A668F69" w14:textId="77777777" w:rsidR="00A124FC" w:rsidRDefault="00A124FC" w:rsidP="00A124FC">
      <w:pPr>
        <w:spacing w:after="149" w:line="242" w:lineRule="auto"/>
      </w:pPr>
      <w:r>
        <w:rPr>
          <w:color w:val="222222"/>
          <w:sz w:val="20"/>
        </w:rPr>
        <w:t xml:space="preserve">Whether you are an experienced teaching assistant who has worked within specialist educational needs or someone who has exceptional vocational skills and a real drive to make a difference in children’s lives, you must be able to provide our children with aspirations for their futures along with promoting a positive culture in everything you do.   </w:t>
      </w:r>
    </w:p>
    <w:p w14:paraId="1B987894" w14:textId="77777777" w:rsidR="00A124FC" w:rsidRDefault="00A124FC" w:rsidP="00A124FC">
      <w:pPr>
        <w:spacing w:after="131"/>
      </w:pPr>
      <w:r>
        <w:rPr>
          <w:color w:val="222222"/>
          <w:sz w:val="20"/>
        </w:rPr>
        <w:t xml:space="preserve">What you can expect: </w:t>
      </w:r>
    </w:p>
    <w:p w14:paraId="4356798B" w14:textId="77777777" w:rsidR="00A124FC" w:rsidRDefault="00A124FC" w:rsidP="00A124FC">
      <w:pPr>
        <w:numPr>
          <w:ilvl w:val="0"/>
          <w:numId w:val="1"/>
        </w:numPr>
        <w:spacing w:after="131"/>
      </w:pPr>
      <w:r>
        <w:rPr>
          <w:color w:val="222222"/>
          <w:sz w:val="20"/>
        </w:rPr>
        <w:t xml:space="preserve">A thriving environment where you will be supported and encouraged to think in new ways </w:t>
      </w:r>
    </w:p>
    <w:p w14:paraId="678190AD" w14:textId="77777777" w:rsidR="00A124FC" w:rsidRDefault="00A124FC" w:rsidP="00A124FC">
      <w:pPr>
        <w:numPr>
          <w:ilvl w:val="0"/>
          <w:numId w:val="1"/>
        </w:numPr>
        <w:spacing w:after="133"/>
      </w:pPr>
      <w:r>
        <w:rPr>
          <w:color w:val="222222"/>
          <w:sz w:val="20"/>
        </w:rPr>
        <w:t xml:space="preserve">An opportunity to join colleagues who will make you proud to be part of our state education system </w:t>
      </w:r>
    </w:p>
    <w:p w14:paraId="70982C1D" w14:textId="77777777" w:rsidR="00A124FC" w:rsidRDefault="00A124FC" w:rsidP="00A124FC">
      <w:pPr>
        <w:numPr>
          <w:ilvl w:val="0"/>
          <w:numId w:val="1"/>
        </w:numPr>
        <w:spacing w:after="131"/>
      </w:pPr>
      <w:r>
        <w:rPr>
          <w:color w:val="222222"/>
          <w:sz w:val="20"/>
        </w:rPr>
        <w:t xml:space="preserve">Access to tailored CPD through Becton School and Nexus Academies Trust </w:t>
      </w:r>
    </w:p>
    <w:p w14:paraId="18E14AA0" w14:textId="77777777" w:rsidR="00A124FC" w:rsidRDefault="00A124FC" w:rsidP="00A124FC">
      <w:pPr>
        <w:numPr>
          <w:ilvl w:val="0"/>
          <w:numId w:val="1"/>
        </w:numPr>
        <w:spacing w:after="153"/>
      </w:pPr>
      <w:r>
        <w:rPr>
          <w:color w:val="222222"/>
          <w:sz w:val="20"/>
        </w:rPr>
        <w:t xml:space="preserve">Working within an </w:t>
      </w:r>
      <w:proofErr w:type="gramStart"/>
      <w:r>
        <w:rPr>
          <w:color w:val="222222"/>
          <w:sz w:val="20"/>
        </w:rPr>
        <w:t>award winning</w:t>
      </w:r>
      <w:proofErr w:type="gramEnd"/>
      <w:r>
        <w:rPr>
          <w:color w:val="222222"/>
          <w:sz w:val="20"/>
        </w:rPr>
        <w:t xml:space="preserve"> MAT who pride themselves on having friendly supportive schools who together are helping to transform communities </w:t>
      </w:r>
    </w:p>
    <w:p w14:paraId="15F899CB" w14:textId="3B212931" w:rsidR="00A124FC" w:rsidRDefault="00A124FC" w:rsidP="00A124FC">
      <w:pPr>
        <w:spacing w:after="163" w:line="239" w:lineRule="auto"/>
      </w:pPr>
      <w:r>
        <w:rPr>
          <w:color w:val="222222"/>
          <w:sz w:val="20"/>
        </w:rPr>
        <w:t xml:space="preserve">The date of commencement for this post will be </w:t>
      </w:r>
      <w:r w:rsidR="00C30A8B">
        <w:rPr>
          <w:color w:val="222222"/>
          <w:sz w:val="20"/>
        </w:rPr>
        <w:t>September 2023</w:t>
      </w:r>
      <w:r>
        <w:rPr>
          <w:color w:val="222222"/>
          <w:sz w:val="20"/>
        </w:rPr>
        <w:t xml:space="preserve">.  Interviews will be held as soon as possible after the closing date. </w:t>
      </w:r>
    </w:p>
    <w:p w14:paraId="7D30C707" w14:textId="5C3B2AD0" w:rsidR="00A124FC" w:rsidRDefault="00A124FC" w:rsidP="00A124FC">
      <w:pPr>
        <w:spacing w:after="141"/>
      </w:pPr>
      <w:r>
        <w:rPr>
          <w:color w:val="222222"/>
          <w:sz w:val="20"/>
        </w:rPr>
        <w:t>Closing date: 9:00</w:t>
      </w:r>
      <w:r w:rsidR="00C30A8B">
        <w:rPr>
          <w:color w:val="222222"/>
          <w:sz w:val="20"/>
        </w:rPr>
        <w:t>am</w:t>
      </w:r>
      <w:r>
        <w:rPr>
          <w:color w:val="222222"/>
          <w:sz w:val="20"/>
        </w:rPr>
        <w:t xml:space="preserve"> Monday 12</w:t>
      </w:r>
      <w:r w:rsidRPr="00E679BD">
        <w:rPr>
          <w:color w:val="222222"/>
          <w:sz w:val="20"/>
          <w:vertAlign w:val="superscript"/>
        </w:rPr>
        <w:t>th</w:t>
      </w:r>
      <w:r>
        <w:rPr>
          <w:color w:val="222222"/>
          <w:sz w:val="20"/>
        </w:rPr>
        <w:t xml:space="preserve"> June 2023  </w:t>
      </w:r>
    </w:p>
    <w:p w14:paraId="53503FEB" w14:textId="77777777" w:rsidR="00A124FC" w:rsidRDefault="00A124FC" w:rsidP="00A124FC">
      <w:pPr>
        <w:spacing w:after="149" w:line="242" w:lineRule="auto"/>
      </w:pPr>
      <w:r>
        <w:rPr>
          <w:color w:val="222222"/>
          <w:sz w:val="20"/>
        </w:rPr>
        <w:t xml:space="preserve">We reserve the right to close this vacancy early should we receive an overwhelming response.   All candidates are advised to refer to the job description and person specification before making an application. </w:t>
      </w:r>
    </w:p>
    <w:p w14:paraId="48B0F542" w14:textId="77777777" w:rsidR="00A124FC" w:rsidRDefault="00A124FC" w:rsidP="00A124FC">
      <w:pPr>
        <w:spacing w:after="131"/>
      </w:pPr>
      <w:r>
        <w:rPr>
          <w:color w:val="222222"/>
          <w:sz w:val="20"/>
        </w:rPr>
        <w:t xml:space="preserve">Further information: </w:t>
      </w:r>
    </w:p>
    <w:p w14:paraId="47BDCB7A" w14:textId="77777777" w:rsidR="00A124FC" w:rsidRDefault="00A124FC" w:rsidP="00A124FC">
      <w:pPr>
        <w:spacing w:after="149" w:line="242" w:lineRule="auto"/>
      </w:pPr>
      <w:r>
        <w:rPr>
          <w:color w:val="222222"/>
          <w:sz w:val="20"/>
        </w:rPr>
        <w:t xml:space="preserve">We strongly recommend that you visit us so that we can talk with you about this unique and career-defining opportunity and you will have a chance to see what we have to offer.  </w:t>
      </w:r>
    </w:p>
    <w:p w14:paraId="5733F3BE" w14:textId="35E20CE8" w:rsidR="00A124FC" w:rsidRDefault="00A124FC" w:rsidP="00A124FC">
      <w:pPr>
        <w:spacing w:after="149" w:line="242" w:lineRule="auto"/>
      </w:pPr>
      <w:r>
        <w:rPr>
          <w:color w:val="222222"/>
          <w:sz w:val="20"/>
        </w:rPr>
        <w:t>For an informal and confidential conversation about the role or to arrange a visit, please contact Karon Ransom on 0114 3053121 or kransom@nexusmat.org</w:t>
      </w:r>
    </w:p>
    <w:p w14:paraId="7F1A937D" w14:textId="0C0C8226" w:rsidR="00A124FC" w:rsidRDefault="00A124FC" w:rsidP="00A124FC">
      <w:pPr>
        <w:spacing w:after="149" w:line="242" w:lineRule="auto"/>
      </w:pPr>
      <w:r>
        <w:rPr>
          <w:color w:val="222222"/>
          <w:sz w:val="20"/>
        </w:rPr>
        <w:t xml:space="preserve">To apply please download an application form from the school website </w:t>
      </w:r>
      <w:r w:rsidRPr="00A124FC">
        <w:rPr>
          <w:b/>
          <w:color w:val="222222"/>
          <w:sz w:val="20"/>
        </w:rPr>
        <w:t xml:space="preserve">https://www.becton.sheffield.sch.uk/page/?title=Vacancies&amp;pid=25 </w:t>
      </w:r>
      <w:hyperlink r:id="rId5">
        <w:r>
          <w:rPr>
            <w:color w:val="222222"/>
            <w:sz w:val="20"/>
          </w:rPr>
          <w:t xml:space="preserve"> </w:t>
        </w:r>
      </w:hyperlink>
      <w:r>
        <w:rPr>
          <w:color w:val="222222"/>
          <w:sz w:val="20"/>
        </w:rPr>
        <w:t xml:space="preserve">and send to Becton@nexusmat.org </w:t>
      </w:r>
    </w:p>
    <w:p w14:paraId="39992FF3" w14:textId="77777777" w:rsidR="00A124FC" w:rsidRDefault="00A124FC" w:rsidP="00A124FC">
      <w:pPr>
        <w:spacing w:after="131"/>
      </w:pPr>
      <w:r>
        <w:rPr>
          <w:color w:val="222222"/>
          <w:sz w:val="20"/>
        </w:rPr>
        <w:t xml:space="preserve"> </w:t>
      </w:r>
    </w:p>
    <w:p w14:paraId="44D15BC3" w14:textId="77777777" w:rsidR="00A124FC" w:rsidRDefault="00A124FC" w:rsidP="00A124FC">
      <w:pPr>
        <w:spacing w:after="99" w:line="291" w:lineRule="auto"/>
        <w:ind w:right="48"/>
      </w:pPr>
      <w:r>
        <w:rPr>
          <w:color w:val="222222"/>
          <w:sz w:val="20"/>
        </w:rPr>
        <w:t xml:space="preserve">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 For more information and an application form to apply please visit: </w:t>
      </w:r>
    </w:p>
    <w:p w14:paraId="47AD4261" w14:textId="2EBA238E" w:rsidR="00E679BD" w:rsidRDefault="00A124FC" w:rsidP="00A124FC">
      <w:r>
        <w:rPr>
          <w:color w:val="222222"/>
          <w:sz w:val="20"/>
        </w:rPr>
        <w:t>https://www.becton.sheffield.sch.uk</w:t>
      </w:r>
      <w:bookmarkEnd w:id="0"/>
    </w:p>
    <w:sectPr w:rsidR="00E679B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91593"/>
    <w:multiLevelType w:val="hybridMultilevel"/>
    <w:tmpl w:val="A176D8B0"/>
    <w:lvl w:ilvl="0" w:tplc="8D50BACA">
      <w:start w:val="1"/>
      <w:numFmt w:val="bullet"/>
      <w:lvlText w:val="•"/>
      <w:lvlJc w:val="left"/>
      <w:pPr>
        <w:ind w:left="0"/>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1" w:tplc="49524618">
      <w:start w:val="1"/>
      <w:numFmt w:val="bullet"/>
      <w:lvlText w:val="o"/>
      <w:lvlJc w:val="left"/>
      <w:pPr>
        <w:ind w:left="1109"/>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2" w:tplc="596E3234">
      <w:start w:val="1"/>
      <w:numFmt w:val="bullet"/>
      <w:lvlText w:val="▪"/>
      <w:lvlJc w:val="left"/>
      <w:pPr>
        <w:ind w:left="1829"/>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3" w:tplc="4B682C72">
      <w:start w:val="1"/>
      <w:numFmt w:val="bullet"/>
      <w:lvlText w:val="•"/>
      <w:lvlJc w:val="left"/>
      <w:pPr>
        <w:ind w:left="2549"/>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4" w:tplc="870E84F6">
      <w:start w:val="1"/>
      <w:numFmt w:val="bullet"/>
      <w:lvlText w:val="o"/>
      <w:lvlJc w:val="left"/>
      <w:pPr>
        <w:ind w:left="3269"/>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5" w:tplc="549EB846">
      <w:start w:val="1"/>
      <w:numFmt w:val="bullet"/>
      <w:lvlText w:val="▪"/>
      <w:lvlJc w:val="left"/>
      <w:pPr>
        <w:ind w:left="3989"/>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6" w:tplc="E8E404C4">
      <w:start w:val="1"/>
      <w:numFmt w:val="bullet"/>
      <w:lvlText w:val="•"/>
      <w:lvlJc w:val="left"/>
      <w:pPr>
        <w:ind w:left="4709"/>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7" w:tplc="1EA04114">
      <w:start w:val="1"/>
      <w:numFmt w:val="bullet"/>
      <w:lvlText w:val="o"/>
      <w:lvlJc w:val="left"/>
      <w:pPr>
        <w:ind w:left="5429"/>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8" w:tplc="F1A28018">
      <w:start w:val="1"/>
      <w:numFmt w:val="bullet"/>
      <w:lvlText w:val="▪"/>
      <w:lvlJc w:val="left"/>
      <w:pPr>
        <w:ind w:left="6149"/>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6E"/>
    <w:rsid w:val="0016148E"/>
    <w:rsid w:val="00533B61"/>
    <w:rsid w:val="0066595A"/>
    <w:rsid w:val="00863B26"/>
    <w:rsid w:val="00A124FC"/>
    <w:rsid w:val="00B65511"/>
    <w:rsid w:val="00BB51BB"/>
    <w:rsid w:val="00C30A8B"/>
    <w:rsid w:val="00D0746E"/>
    <w:rsid w:val="00E062E2"/>
    <w:rsid w:val="00E6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100D"/>
  <w15:docId w15:val="{16599C1F-0A38-4CD7-9892-2A672064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cton.sheffield.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Becton School</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ainsleym</dc:creator>
  <cp:keywords/>
  <cp:lastModifiedBy>Sarah Vickers</cp:lastModifiedBy>
  <cp:revision>2</cp:revision>
  <dcterms:created xsi:type="dcterms:W3CDTF">2023-05-15T12:43:00Z</dcterms:created>
  <dcterms:modified xsi:type="dcterms:W3CDTF">2023-05-15T12:43:00Z</dcterms:modified>
</cp:coreProperties>
</file>