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09B4131" w:rsidR="001C395A" w:rsidRDefault="50DB03D2" w:rsidP="00902FD1">
      <w:pPr>
        <w:spacing w:after="0"/>
        <w:rPr>
          <w:b/>
          <w:bCs/>
        </w:rPr>
      </w:pPr>
      <w:r w:rsidRPr="39A99507">
        <w:rPr>
          <w:b/>
          <w:bCs/>
        </w:rPr>
        <w:t xml:space="preserve">Deputy </w:t>
      </w:r>
      <w:r w:rsidR="00314150" w:rsidRPr="39A99507">
        <w:rPr>
          <w:b/>
          <w:bCs/>
        </w:rPr>
        <w:t>Headteacher</w:t>
      </w:r>
      <w:r w:rsidR="00F44907" w:rsidRPr="39A99507">
        <w:rPr>
          <w:b/>
          <w:bCs/>
        </w:rPr>
        <w:t xml:space="preserve"> </w:t>
      </w:r>
      <w:r w:rsidR="001C395A" w:rsidRPr="39A99507">
        <w:rPr>
          <w:b/>
          <w:bCs/>
        </w:rPr>
        <w:t>–</w:t>
      </w:r>
      <w:r w:rsidR="00F44907" w:rsidRPr="39A99507">
        <w:rPr>
          <w:b/>
          <w:bCs/>
        </w:rPr>
        <w:t xml:space="preserve"> SEND</w:t>
      </w:r>
    </w:p>
    <w:p w14:paraId="6F20C366" w14:textId="77777777" w:rsidR="000454D5" w:rsidRDefault="000454D5" w:rsidP="00902FD1">
      <w:pPr>
        <w:spacing w:after="0"/>
        <w:rPr>
          <w:b/>
        </w:rPr>
      </w:pPr>
      <w:bookmarkStart w:id="0" w:name="_GoBack"/>
      <w:bookmarkEnd w:id="0"/>
    </w:p>
    <w:p w14:paraId="51D70E4C" w14:textId="783C6101" w:rsidR="1B5CA73F" w:rsidRDefault="1B5CA73F" w:rsidP="00ED0EEC">
      <w:pPr>
        <w:rPr>
          <w:rFonts w:eastAsia="Tahoma" w:cs="Tahoma"/>
          <w:b/>
          <w:bCs/>
          <w:color w:val="000000" w:themeColor="text1"/>
          <w:szCs w:val="24"/>
        </w:rPr>
      </w:pPr>
      <w:r w:rsidRPr="39A99507">
        <w:rPr>
          <w:rFonts w:eastAsia="Tahoma" w:cs="Tahoma"/>
          <w:b/>
          <w:bCs/>
          <w:color w:val="000000" w:themeColor="text1"/>
          <w:szCs w:val="24"/>
        </w:rPr>
        <w:t xml:space="preserve">Leadership </w:t>
      </w:r>
      <w:r w:rsidR="4430ED84" w:rsidRPr="39A99507">
        <w:rPr>
          <w:rFonts w:eastAsia="Tahoma" w:cs="Tahoma"/>
          <w:b/>
          <w:bCs/>
          <w:color w:val="000000" w:themeColor="text1"/>
          <w:szCs w:val="24"/>
        </w:rPr>
        <w:t xml:space="preserve">Scale </w:t>
      </w:r>
      <w:r w:rsidRPr="39A99507">
        <w:rPr>
          <w:rFonts w:eastAsia="Tahoma" w:cs="Tahoma"/>
          <w:b/>
          <w:bCs/>
          <w:color w:val="000000" w:themeColor="text1"/>
          <w:szCs w:val="24"/>
        </w:rPr>
        <w:t>12-16</w:t>
      </w:r>
      <w:r w:rsidR="00ED0EEC">
        <w:rPr>
          <w:rFonts w:eastAsia="Tahoma" w:cs="Tahoma"/>
          <w:b/>
          <w:bCs/>
          <w:color w:val="000000" w:themeColor="text1"/>
          <w:szCs w:val="24"/>
        </w:rPr>
        <w:t xml:space="preserve"> </w:t>
      </w:r>
      <w:r w:rsidR="00ED0EEC" w:rsidRPr="00ED0EEC">
        <w:rPr>
          <w:rFonts w:eastAsia="Tahoma" w:cs="Tahoma"/>
          <w:b/>
          <w:bCs/>
          <w:color w:val="000000" w:themeColor="text1"/>
          <w:szCs w:val="24"/>
        </w:rPr>
        <w:t>(</w:t>
      </w:r>
      <w:r w:rsidR="00ED0EEC" w:rsidRPr="00ED0EEC">
        <w:rPr>
          <w:b/>
        </w:rPr>
        <w:t>£58,105 to £64,225</w:t>
      </w:r>
      <w:r w:rsidR="00ED0EEC" w:rsidRPr="00ED0EEC">
        <w:rPr>
          <w:b/>
        </w:rPr>
        <w:t>)</w:t>
      </w:r>
    </w:p>
    <w:p w14:paraId="0A37501D" w14:textId="77777777" w:rsidR="006C4CA7" w:rsidRDefault="006C4CA7" w:rsidP="00902FD1">
      <w:pPr>
        <w:spacing w:after="0"/>
        <w:rPr>
          <w:b/>
        </w:rPr>
      </w:pPr>
    </w:p>
    <w:p w14:paraId="1318ECE0" w14:textId="50A05831" w:rsidR="006C4CA7" w:rsidRDefault="006C4CA7" w:rsidP="39A99507">
      <w:pPr>
        <w:spacing w:after="0"/>
        <w:rPr>
          <w:b/>
          <w:bCs/>
          <w:highlight w:val="yellow"/>
        </w:rPr>
      </w:pPr>
      <w:r w:rsidRPr="00FB0F24">
        <w:rPr>
          <w:b/>
          <w:bCs/>
        </w:rPr>
        <w:t>Closing date:</w:t>
      </w:r>
      <w:r w:rsidR="00FE3B4D" w:rsidRPr="39A99507">
        <w:rPr>
          <w:b/>
          <w:bCs/>
        </w:rPr>
        <w:t xml:space="preserve"> </w:t>
      </w:r>
      <w:r w:rsidR="00FB0F24">
        <w:rPr>
          <w:b/>
          <w:bCs/>
        </w:rPr>
        <w:t xml:space="preserve"> </w:t>
      </w:r>
      <w:r w:rsidR="00353F6F">
        <w:rPr>
          <w:b/>
          <w:bCs/>
        </w:rPr>
        <w:t>Sunday 26</w:t>
      </w:r>
      <w:r w:rsidR="00353F6F" w:rsidRPr="00353F6F">
        <w:rPr>
          <w:b/>
          <w:bCs/>
          <w:vertAlign w:val="superscript"/>
        </w:rPr>
        <w:t>th</w:t>
      </w:r>
      <w:r w:rsidR="00353F6F">
        <w:rPr>
          <w:b/>
          <w:bCs/>
        </w:rPr>
        <w:t xml:space="preserve"> March 2023</w:t>
      </w:r>
    </w:p>
    <w:p w14:paraId="4F48DB7A" w14:textId="32641DCD" w:rsidR="006C4CA7" w:rsidRDefault="006C4CA7" w:rsidP="39A99507">
      <w:pPr>
        <w:spacing w:after="0"/>
        <w:rPr>
          <w:b/>
          <w:bCs/>
          <w:highlight w:val="yellow"/>
        </w:rPr>
      </w:pPr>
      <w:r w:rsidRPr="00FB0F24">
        <w:rPr>
          <w:b/>
          <w:bCs/>
        </w:rPr>
        <w:t>Shortlisting</w:t>
      </w:r>
      <w:r w:rsidRPr="00353F6F">
        <w:rPr>
          <w:b/>
          <w:bCs/>
        </w:rPr>
        <w:t>:</w:t>
      </w:r>
      <w:r w:rsidR="00353F6F" w:rsidRPr="00353F6F">
        <w:rPr>
          <w:b/>
          <w:bCs/>
        </w:rPr>
        <w:t xml:space="preserve">  </w:t>
      </w:r>
      <w:r w:rsidR="00FB0F24">
        <w:rPr>
          <w:b/>
          <w:bCs/>
        </w:rPr>
        <w:t xml:space="preserve"> </w:t>
      </w:r>
      <w:r w:rsidR="00353F6F" w:rsidRPr="00353F6F">
        <w:rPr>
          <w:b/>
          <w:bCs/>
        </w:rPr>
        <w:t>Monday 27</w:t>
      </w:r>
      <w:r w:rsidR="00353F6F" w:rsidRPr="00353F6F">
        <w:rPr>
          <w:b/>
          <w:bCs/>
          <w:vertAlign w:val="superscript"/>
        </w:rPr>
        <w:t>th</w:t>
      </w:r>
      <w:r w:rsidR="00353F6F" w:rsidRPr="00353F6F">
        <w:rPr>
          <w:b/>
          <w:bCs/>
        </w:rPr>
        <w:t xml:space="preserve"> March 2023 </w:t>
      </w:r>
    </w:p>
    <w:p w14:paraId="474B3C0A" w14:textId="45D81EAF" w:rsidR="006C4CA7" w:rsidRPr="00CD4D79" w:rsidRDefault="006C4CA7" w:rsidP="39A99507">
      <w:pPr>
        <w:spacing w:after="0"/>
        <w:rPr>
          <w:b/>
          <w:bCs/>
        </w:rPr>
      </w:pPr>
      <w:r w:rsidRPr="00FB0F24">
        <w:rPr>
          <w:b/>
          <w:bCs/>
        </w:rPr>
        <w:t>Interviews will be held on:</w:t>
      </w:r>
      <w:r w:rsidRPr="39A99507">
        <w:rPr>
          <w:b/>
          <w:bCs/>
        </w:rPr>
        <w:t xml:space="preserve"> </w:t>
      </w:r>
      <w:r w:rsidR="00FB0F24">
        <w:rPr>
          <w:b/>
          <w:bCs/>
        </w:rPr>
        <w:t xml:space="preserve"> </w:t>
      </w:r>
      <w:r w:rsidR="003B370D">
        <w:rPr>
          <w:b/>
          <w:bCs/>
        </w:rPr>
        <w:t>Thurs</w:t>
      </w:r>
      <w:r w:rsidR="00DC3498">
        <w:rPr>
          <w:b/>
          <w:bCs/>
        </w:rPr>
        <w:t>day</w:t>
      </w:r>
      <w:r w:rsidR="001E7C7F">
        <w:rPr>
          <w:b/>
          <w:bCs/>
        </w:rPr>
        <w:t xml:space="preserve"> 3</w:t>
      </w:r>
      <w:r w:rsidR="003B370D">
        <w:rPr>
          <w:b/>
          <w:bCs/>
        </w:rPr>
        <w:t>0</w:t>
      </w:r>
      <w:r w:rsidR="003B370D" w:rsidRPr="003B370D">
        <w:rPr>
          <w:b/>
          <w:bCs/>
          <w:vertAlign w:val="superscript"/>
        </w:rPr>
        <w:t>th</w:t>
      </w:r>
      <w:r w:rsidR="003B370D">
        <w:rPr>
          <w:b/>
          <w:bCs/>
        </w:rPr>
        <w:t xml:space="preserve"> </w:t>
      </w:r>
      <w:r w:rsidR="001E7C7F">
        <w:rPr>
          <w:b/>
          <w:bCs/>
        </w:rPr>
        <w:t>March 2023</w:t>
      </w:r>
    </w:p>
    <w:p w14:paraId="5DAB6C7B" w14:textId="77777777" w:rsidR="006C4CA7" w:rsidRDefault="006C4CA7" w:rsidP="00902FD1">
      <w:pPr>
        <w:spacing w:after="0"/>
        <w:rPr>
          <w:b/>
        </w:rPr>
      </w:pPr>
    </w:p>
    <w:p w14:paraId="1D51EA01" w14:textId="558F4D67" w:rsidR="00902FD1" w:rsidRDefault="00902FD1" w:rsidP="00C204D2">
      <w:pPr>
        <w:spacing w:after="0"/>
      </w:pPr>
      <w:r>
        <w:t>We are seeking a highly competent, enthusiastic and energetic individual to join our Trust team</w:t>
      </w:r>
      <w:r w:rsidR="00F44907">
        <w:t xml:space="preserve"> </w:t>
      </w:r>
      <w:r w:rsidR="00314150">
        <w:t xml:space="preserve">as </w:t>
      </w:r>
      <w:r w:rsidR="7D2C8629">
        <w:t xml:space="preserve">a </w:t>
      </w:r>
      <w:r w:rsidR="76DAFF8E">
        <w:t>Deputy</w:t>
      </w:r>
      <w:r w:rsidR="00C20418">
        <w:t xml:space="preserve"> Headteacher for SEND, to be based within our schools to provide targeted leadership support. </w:t>
      </w:r>
    </w:p>
    <w:p w14:paraId="02EB378F" w14:textId="77777777" w:rsidR="00902FD1" w:rsidRDefault="00902FD1" w:rsidP="00C204D2">
      <w:pPr>
        <w:spacing w:after="0"/>
      </w:pPr>
    </w:p>
    <w:p w14:paraId="34D4F2C0" w14:textId="77777777" w:rsidR="009B499C" w:rsidRPr="009B499C" w:rsidRDefault="009B499C" w:rsidP="00C204D2">
      <w:pPr>
        <w:spacing w:after="0"/>
        <w:rPr>
          <w:b/>
        </w:rPr>
      </w:pPr>
      <w:r w:rsidRPr="009B499C">
        <w:rPr>
          <w:b/>
        </w:rPr>
        <w:t xml:space="preserve">About </w:t>
      </w:r>
      <w:r w:rsidR="00702ED8">
        <w:rPr>
          <w:b/>
        </w:rPr>
        <w:t>our</w:t>
      </w:r>
      <w:r w:rsidRPr="009B499C">
        <w:rPr>
          <w:b/>
        </w:rPr>
        <w:t xml:space="preserve"> Trust </w:t>
      </w:r>
    </w:p>
    <w:p w14:paraId="6B9B87A8" w14:textId="77777777" w:rsidR="00E27074" w:rsidRDefault="00902FD1" w:rsidP="00C204D2">
      <w:pPr>
        <w:spacing w:after="0"/>
      </w:pPr>
      <w:r>
        <w:t>Nexus M</w:t>
      </w:r>
      <w:r w:rsidR="0028665E">
        <w:t xml:space="preserve">ulti </w:t>
      </w:r>
      <w:r>
        <w:t>A</w:t>
      </w:r>
      <w:r w:rsidR="0028665E">
        <w:t xml:space="preserve">cademy </w:t>
      </w:r>
      <w:r>
        <w:t>T</w:t>
      </w:r>
      <w:r w:rsidR="0028665E">
        <w:t>rust (MAT)</w:t>
      </w:r>
      <w:r>
        <w:t xml:space="preserve"> is an established schools Trust which currently operates across </w:t>
      </w:r>
      <w:r w:rsidR="00F44907">
        <w:t xml:space="preserve">East Midlands and </w:t>
      </w:r>
      <w:r>
        <w:t xml:space="preserve">South Yorkshire. </w:t>
      </w:r>
      <w:r w:rsidR="009B499C">
        <w:t>We have</w:t>
      </w:r>
      <w:r>
        <w:t xml:space="preserve"> a clear growth plan, and an exemplary track record of managing schools and public finances. Our </w:t>
      </w:r>
      <w:hyperlink r:id="rId4" w:history="1">
        <w:r w:rsidRPr="009B499C">
          <w:rPr>
            <w:rStyle w:val="Hyperlink"/>
          </w:rPr>
          <w:t>strategic plan outlines</w:t>
        </w:r>
      </w:hyperlink>
      <w:r w:rsidR="0028665E">
        <w:t xml:space="preserve"> our</w:t>
      </w:r>
      <w:r>
        <w:t xml:space="preserve"> vision, values and </w:t>
      </w:r>
      <w:r w:rsidR="009B499C">
        <w:t>objectives</w:t>
      </w:r>
      <w:r>
        <w:t xml:space="preserve"> for further growth and development, and our medium term financial strategy sets out the detail of our financial planning ethos.</w:t>
      </w:r>
    </w:p>
    <w:p w14:paraId="6A05A809" w14:textId="77777777" w:rsidR="00E27074" w:rsidRDefault="00E27074" w:rsidP="00C204D2">
      <w:pPr>
        <w:spacing w:after="0"/>
      </w:pPr>
    </w:p>
    <w:p w14:paraId="4918DD42" w14:textId="77777777" w:rsidR="009B499C" w:rsidRPr="009B499C" w:rsidRDefault="009B499C" w:rsidP="00C204D2">
      <w:pPr>
        <w:spacing w:after="0"/>
        <w:rPr>
          <w:b/>
        </w:rPr>
      </w:pPr>
      <w:r w:rsidRPr="009B499C">
        <w:rPr>
          <w:b/>
        </w:rPr>
        <w:t>The</w:t>
      </w:r>
      <w:r w:rsidR="00702ED8">
        <w:rPr>
          <w:b/>
        </w:rPr>
        <w:t xml:space="preserve"> type of</w:t>
      </w:r>
      <w:r w:rsidRPr="009B499C">
        <w:rPr>
          <w:b/>
        </w:rPr>
        <w:t xml:space="preserve"> person we’re looking for…</w:t>
      </w:r>
    </w:p>
    <w:p w14:paraId="17AAB2A0" w14:textId="6E8AA10B" w:rsidR="00461695" w:rsidRDefault="00AB6CC1" w:rsidP="00C204D2">
      <w:pPr>
        <w:spacing w:after="0"/>
      </w:pPr>
      <w:r>
        <w:t>The successful candidate will bring enthusiasm</w:t>
      </w:r>
      <w:r w:rsidR="00461695">
        <w:t>, resilience</w:t>
      </w:r>
      <w:r>
        <w:t xml:space="preserve"> and a proven track record of </w:t>
      </w:r>
      <w:r w:rsidR="3A19F659">
        <w:t xml:space="preserve">strong subject/curriculum leadership </w:t>
      </w:r>
      <w:r w:rsidR="00F44907">
        <w:t>in a specialist or AP setting</w:t>
      </w:r>
      <w:r w:rsidR="00C20418">
        <w:t>.</w:t>
      </w:r>
      <w:r w:rsidR="78BEDB8A">
        <w:t xml:space="preserve"> </w:t>
      </w:r>
      <w:r w:rsidR="00461695">
        <w:t>The post holder will be required to offer professional challenge</w:t>
      </w:r>
      <w:r w:rsidR="00F44907">
        <w:t xml:space="preserve"> but also work in an empowering, enabling way which encourages </w:t>
      </w:r>
      <w:r w:rsidR="263995BA">
        <w:t xml:space="preserve">development, </w:t>
      </w:r>
      <w:r w:rsidR="00F44907">
        <w:t>difference and diversity within the</w:t>
      </w:r>
      <w:r w:rsidR="00617032">
        <w:t xml:space="preserve"> broad</w:t>
      </w:r>
      <w:r w:rsidR="00F44907">
        <w:t xml:space="preserve"> parameters of the M</w:t>
      </w:r>
      <w:r w:rsidR="004F14C1">
        <w:t>AT quality assurance framework.</w:t>
      </w:r>
    </w:p>
    <w:p w14:paraId="0D0B940D" w14:textId="77777777" w:rsidR="00461695" w:rsidRDefault="00461695" w:rsidP="00C204D2">
      <w:pPr>
        <w:spacing w:after="0"/>
      </w:pPr>
    </w:p>
    <w:p w14:paraId="05990856" w14:textId="57511F73" w:rsidR="007A7A85" w:rsidRDefault="00F44907" w:rsidP="007A7A85">
      <w:r>
        <w:t xml:space="preserve">The vision for Nexus MAT is that we are “Learning together, to be the best we can be”, and the leadership style of the successful candidate will be </w:t>
      </w:r>
      <w:r w:rsidR="00617032">
        <w:t>a</w:t>
      </w:r>
      <w:r>
        <w:t xml:space="preserve"> key determining factor in the selection process. </w:t>
      </w:r>
    </w:p>
    <w:p w14:paraId="330976B3" w14:textId="77777777" w:rsidR="00976E44" w:rsidRPr="00976E44" w:rsidRDefault="00976E44" w:rsidP="00C204D2">
      <w:pPr>
        <w:spacing w:after="0"/>
        <w:rPr>
          <w:b/>
        </w:rPr>
      </w:pPr>
      <w:r w:rsidRPr="00976E44">
        <w:rPr>
          <w:b/>
        </w:rPr>
        <w:t>Employee Benefits</w:t>
      </w:r>
    </w:p>
    <w:p w14:paraId="2579CA1A" w14:textId="77777777" w:rsidR="00617032" w:rsidRDefault="002E1CBB" w:rsidP="00C204D2">
      <w:pPr>
        <w:spacing w:after="0"/>
      </w:pPr>
      <w:r>
        <w:t>Nexus MAT is a flexible employer, so applicants wishing to work part time are encouraged to a</w:t>
      </w:r>
      <w:r w:rsidR="00617032">
        <w:t>pply.</w:t>
      </w:r>
    </w:p>
    <w:p w14:paraId="0E27B00A" w14:textId="77777777" w:rsidR="00617032" w:rsidRDefault="00617032" w:rsidP="00C204D2">
      <w:pPr>
        <w:spacing w:after="0"/>
      </w:pPr>
    </w:p>
    <w:p w14:paraId="33791E36" w14:textId="77777777" w:rsidR="00C204D2" w:rsidRDefault="002E1CBB" w:rsidP="00C204D2">
      <w:pPr>
        <w:spacing w:after="0"/>
      </w:pPr>
      <w:r>
        <w:t xml:space="preserve">The Trust works to </w:t>
      </w:r>
      <w:r w:rsidR="00617032">
        <w:t>School Teacher Pay and Conditions</w:t>
      </w:r>
      <w:r>
        <w:t xml:space="preserve">, and the successful applicant will automatically be enrolled into the </w:t>
      </w:r>
      <w:r w:rsidR="00617032">
        <w:t>Teacher Pension Scheme</w:t>
      </w:r>
      <w:r w:rsidR="004F14C1">
        <w:t>.</w:t>
      </w:r>
    </w:p>
    <w:p w14:paraId="60061E4C" w14:textId="77777777" w:rsidR="004F14C1" w:rsidRDefault="004F14C1" w:rsidP="00C204D2">
      <w:pPr>
        <w:spacing w:after="0"/>
      </w:pPr>
    </w:p>
    <w:p w14:paraId="0CE2EFF4" w14:textId="77777777" w:rsidR="00CD4D79" w:rsidRDefault="00CD4D79" w:rsidP="00C204D2">
      <w:pPr>
        <w:spacing w:after="0"/>
      </w:pPr>
      <w:r>
        <w:t xml:space="preserve">More information about the role can be found in the attached </w:t>
      </w:r>
      <w:r w:rsidR="002E1CBB">
        <w:t>documents</w:t>
      </w:r>
      <w:r>
        <w:t>.</w:t>
      </w:r>
    </w:p>
    <w:p w14:paraId="44EAFD9C" w14:textId="77777777" w:rsidR="002E1CBB" w:rsidRDefault="002E1CBB" w:rsidP="00C204D2">
      <w:pPr>
        <w:spacing w:after="0"/>
      </w:pPr>
    </w:p>
    <w:p w14:paraId="468C4383" w14:textId="0F1DF7EB" w:rsidR="00CD4D79" w:rsidRDefault="00AB6CC1" w:rsidP="00C204D2">
      <w:pPr>
        <w:spacing w:after="0"/>
        <w:rPr>
          <w:szCs w:val="24"/>
        </w:rPr>
      </w:pPr>
      <w:r w:rsidRPr="00AB6CC1">
        <w:rPr>
          <w:szCs w:val="24"/>
        </w:rPr>
        <w:lastRenderedPageBreak/>
        <w:t>Nexus Multi Academy Trust is committed to safeguarding and promoting the welfare of children and young people and expects all staff and volunteers to share this commitment.</w:t>
      </w:r>
      <w:r w:rsidR="008C4C5D">
        <w:rPr>
          <w:szCs w:val="24"/>
        </w:rPr>
        <w:t xml:space="preserve"> </w:t>
      </w:r>
      <w:r w:rsidR="00CD4D79">
        <w:rPr>
          <w:szCs w:val="24"/>
        </w:rPr>
        <w:t>Given the post holder will be working in settings with children and young people, an enhanced Disclosure and Barring Scheme check will be undertaken.</w:t>
      </w:r>
      <w:r w:rsidR="00732210">
        <w:rPr>
          <w:szCs w:val="24"/>
        </w:rPr>
        <w:t xml:space="preserve"> </w:t>
      </w:r>
      <w:r w:rsidR="00732210" w:rsidRPr="00732210">
        <w:rPr>
          <w:b/>
          <w:szCs w:val="24"/>
        </w:rPr>
        <w:t>Please note that references will be requested for all shortlisted candidate</w:t>
      </w:r>
      <w:r w:rsidR="00FB0F24">
        <w:rPr>
          <w:b/>
          <w:szCs w:val="24"/>
        </w:rPr>
        <w:t>s</w:t>
      </w:r>
      <w:r w:rsidR="00732210" w:rsidRPr="00732210">
        <w:rPr>
          <w:b/>
          <w:szCs w:val="24"/>
        </w:rPr>
        <w:t xml:space="preserve"> before the interview date.</w:t>
      </w:r>
    </w:p>
    <w:p w14:paraId="4B94D5A5" w14:textId="77777777" w:rsidR="00C204D2" w:rsidRDefault="00C204D2" w:rsidP="00C204D2">
      <w:pPr>
        <w:spacing w:after="0"/>
        <w:rPr>
          <w:szCs w:val="24"/>
        </w:rPr>
      </w:pPr>
    </w:p>
    <w:p w14:paraId="7C11628D" w14:textId="106AB870" w:rsidR="00CD4D79" w:rsidRDefault="00CD4D79" w:rsidP="00C204D2">
      <w:pPr>
        <w:spacing w:after="0"/>
        <w:rPr>
          <w:szCs w:val="24"/>
        </w:rPr>
      </w:pPr>
      <w:r>
        <w:rPr>
          <w:szCs w:val="24"/>
        </w:rPr>
        <w:t xml:space="preserve">For an informal discussion about the role, please </w:t>
      </w:r>
      <w:r w:rsidR="002E1CBB">
        <w:rPr>
          <w:szCs w:val="24"/>
        </w:rPr>
        <w:t>email</w:t>
      </w:r>
      <w:r>
        <w:rPr>
          <w:szCs w:val="24"/>
        </w:rPr>
        <w:t xml:space="preserve"> </w:t>
      </w:r>
      <w:r w:rsidR="00B47D9A">
        <w:rPr>
          <w:szCs w:val="24"/>
        </w:rPr>
        <w:t>Sacha Schofield</w:t>
      </w:r>
      <w:r>
        <w:rPr>
          <w:szCs w:val="24"/>
        </w:rPr>
        <w:t xml:space="preserve">, </w:t>
      </w:r>
      <w:r w:rsidR="00B47D9A">
        <w:rPr>
          <w:szCs w:val="24"/>
        </w:rPr>
        <w:t>E</w:t>
      </w:r>
      <w:r>
        <w:rPr>
          <w:szCs w:val="24"/>
        </w:rPr>
        <w:t xml:space="preserve">xecutive </w:t>
      </w:r>
      <w:r w:rsidR="00B47D9A">
        <w:rPr>
          <w:szCs w:val="24"/>
        </w:rPr>
        <w:t>Regional Director</w:t>
      </w:r>
      <w:r>
        <w:rPr>
          <w:szCs w:val="24"/>
        </w:rPr>
        <w:t xml:space="preserve">, </w:t>
      </w:r>
      <w:r w:rsidR="002E1CBB">
        <w:rPr>
          <w:szCs w:val="24"/>
        </w:rPr>
        <w:t>at</w:t>
      </w:r>
      <w:r>
        <w:rPr>
          <w:szCs w:val="24"/>
        </w:rPr>
        <w:t xml:space="preserve"> </w:t>
      </w:r>
      <w:hyperlink r:id="rId5" w:history="1">
        <w:r w:rsidR="00B47D9A" w:rsidRPr="00DA70E2">
          <w:rPr>
            <w:rStyle w:val="Hyperlink"/>
            <w:szCs w:val="24"/>
          </w:rPr>
          <w:t>sschofield@nexusmat.org</w:t>
        </w:r>
      </w:hyperlink>
      <w:r w:rsidR="002E1CBB">
        <w:rPr>
          <w:rStyle w:val="Hyperlink"/>
          <w:szCs w:val="24"/>
          <w:u w:val="none"/>
        </w:rPr>
        <w:t xml:space="preserve"> </w:t>
      </w:r>
      <w:r w:rsidR="002E1CBB" w:rsidRPr="002E1CBB">
        <w:rPr>
          <w:rStyle w:val="Hyperlink"/>
          <w:color w:val="000000" w:themeColor="text1"/>
          <w:szCs w:val="24"/>
          <w:u w:val="none"/>
        </w:rPr>
        <w:t>to arrange a telephone call</w:t>
      </w:r>
      <w:r>
        <w:rPr>
          <w:szCs w:val="24"/>
        </w:rPr>
        <w:t xml:space="preserve">. More information about Nexus Multi Academy Trust can be accessed at </w:t>
      </w:r>
      <w:hyperlink r:id="rId6" w:history="1">
        <w:r w:rsidRPr="00814485">
          <w:rPr>
            <w:rStyle w:val="Hyperlink"/>
            <w:szCs w:val="24"/>
          </w:rPr>
          <w:t>www.nexusmat.org</w:t>
        </w:r>
      </w:hyperlink>
      <w:r>
        <w:rPr>
          <w:szCs w:val="24"/>
        </w:rPr>
        <w:t>.</w:t>
      </w:r>
    </w:p>
    <w:p w14:paraId="2BB8C1E8" w14:textId="77777777" w:rsidR="00496ABA" w:rsidRPr="00314150" w:rsidRDefault="00347600" w:rsidP="00314150">
      <w:pPr>
        <w:spacing w:before="100" w:beforeAutospacing="1" w:after="100" w:afterAutospacing="1"/>
        <w:rPr>
          <w:rFonts w:cs="Tahoma"/>
          <w:color w:val="0000FF" w:themeColor="hyperlink"/>
          <w:u w:val="single"/>
          <w:lang w:val="en"/>
        </w:rPr>
      </w:pPr>
      <w:r w:rsidRPr="00F3175A">
        <w:rPr>
          <w:rFonts w:cs="Tahoma"/>
          <w:lang w:val="en"/>
        </w:rPr>
        <w:t>Completed application forms must be submitted to</w:t>
      </w:r>
      <w:r>
        <w:rPr>
          <w:rFonts w:cs="Tahoma"/>
          <w:lang w:val="en"/>
        </w:rPr>
        <w:t xml:space="preserve"> Maria Simpson, at</w:t>
      </w:r>
      <w:r w:rsidRPr="00F3175A">
        <w:rPr>
          <w:rFonts w:cs="Tahoma"/>
          <w:lang w:val="en"/>
        </w:rPr>
        <w:t xml:space="preserve"> </w:t>
      </w:r>
      <w:hyperlink r:id="rId7" w:history="1">
        <w:r w:rsidRPr="00E93E67">
          <w:rPr>
            <w:rStyle w:val="Hyperlink"/>
            <w:rFonts w:cs="Tahoma"/>
            <w:lang w:val="en"/>
          </w:rPr>
          <w:t>msimpson@nexusmat.org</w:t>
        </w:r>
      </w:hyperlink>
    </w:p>
    <w:p w14:paraId="3DEEC669" w14:textId="77777777" w:rsidR="00496ABA" w:rsidRDefault="00496ABA" w:rsidP="00C204D2">
      <w:pPr>
        <w:spacing w:after="0"/>
        <w:rPr>
          <w:szCs w:val="24"/>
        </w:rPr>
      </w:pPr>
    </w:p>
    <w:sectPr w:rsidR="00496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C1"/>
    <w:rsid w:val="000454D5"/>
    <w:rsid w:val="0015724C"/>
    <w:rsid w:val="001C395A"/>
    <w:rsid w:val="001E7C7F"/>
    <w:rsid w:val="0028665E"/>
    <w:rsid w:val="002E1CBB"/>
    <w:rsid w:val="00314150"/>
    <w:rsid w:val="00347600"/>
    <w:rsid w:val="00352A06"/>
    <w:rsid w:val="00353F6F"/>
    <w:rsid w:val="003B370D"/>
    <w:rsid w:val="00461695"/>
    <w:rsid w:val="00496ABA"/>
    <w:rsid w:val="004F14C1"/>
    <w:rsid w:val="0051076C"/>
    <w:rsid w:val="00617032"/>
    <w:rsid w:val="006426EC"/>
    <w:rsid w:val="006C4CA7"/>
    <w:rsid w:val="00700365"/>
    <w:rsid w:val="00702ED8"/>
    <w:rsid w:val="00732210"/>
    <w:rsid w:val="007A7A85"/>
    <w:rsid w:val="007E5B53"/>
    <w:rsid w:val="00834EB4"/>
    <w:rsid w:val="008818D2"/>
    <w:rsid w:val="008C4C5D"/>
    <w:rsid w:val="00902FD1"/>
    <w:rsid w:val="00976E44"/>
    <w:rsid w:val="009948EC"/>
    <w:rsid w:val="009B499C"/>
    <w:rsid w:val="00AB6CC1"/>
    <w:rsid w:val="00B20E08"/>
    <w:rsid w:val="00B47D9A"/>
    <w:rsid w:val="00BC6763"/>
    <w:rsid w:val="00BD7284"/>
    <w:rsid w:val="00C20418"/>
    <w:rsid w:val="00C204D2"/>
    <w:rsid w:val="00CA18BA"/>
    <w:rsid w:val="00CD4D79"/>
    <w:rsid w:val="00D438C5"/>
    <w:rsid w:val="00D5727E"/>
    <w:rsid w:val="00DC3498"/>
    <w:rsid w:val="00E25B87"/>
    <w:rsid w:val="00E27074"/>
    <w:rsid w:val="00ED0EEC"/>
    <w:rsid w:val="00F44907"/>
    <w:rsid w:val="00FB0F24"/>
    <w:rsid w:val="00FE3B4D"/>
    <w:rsid w:val="016BCDD1"/>
    <w:rsid w:val="0A4187D1"/>
    <w:rsid w:val="0BDD5832"/>
    <w:rsid w:val="0F14F8F4"/>
    <w:rsid w:val="124C99B6"/>
    <w:rsid w:val="1B5CA73F"/>
    <w:rsid w:val="1CFB1414"/>
    <w:rsid w:val="263995BA"/>
    <w:rsid w:val="31815C7A"/>
    <w:rsid w:val="34204562"/>
    <w:rsid w:val="34D623E4"/>
    <w:rsid w:val="39A99507"/>
    <w:rsid w:val="3A19F659"/>
    <w:rsid w:val="3A86DBC6"/>
    <w:rsid w:val="4430ED84"/>
    <w:rsid w:val="44384C57"/>
    <w:rsid w:val="4CFF4719"/>
    <w:rsid w:val="50DB03D2"/>
    <w:rsid w:val="586C9962"/>
    <w:rsid w:val="5AC783C0"/>
    <w:rsid w:val="76DAFF8E"/>
    <w:rsid w:val="78BEDB8A"/>
    <w:rsid w:val="7D2C8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DF88"/>
  <w15:docId w15:val="{0F97AA84-AA8A-4049-9627-1CBF4AFB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D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7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impson@nexusma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xusmat.org" TargetMode="External"/><Relationship Id="rId5" Type="http://schemas.openxmlformats.org/officeDocument/2006/relationships/hyperlink" Target="mailto:sschofield@nexusmat.org" TargetMode="External"/><Relationship Id="rId4" Type="http://schemas.openxmlformats.org/officeDocument/2006/relationships/hyperlink" Target="https://www.nexusmat.org/storage/app/media/PDFs/5.%20Strategic%20Plan%202020-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Warrencarratt1982</dc:creator>
  <cp:lastModifiedBy>Maria Simpson</cp:lastModifiedBy>
  <cp:revision>7</cp:revision>
  <cp:lastPrinted>2022-03-10T09:57:00Z</cp:lastPrinted>
  <dcterms:created xsi:type="dcterms:W3CDTF">2023-03-09T09:03:00Z</dcterms:created>
  <dcterms:modified xsi:type="dcterms:W3CDTF">2023-03-09T12:31:00Z</dcterms:modified>
</cp:coreProperties>
</file>