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0B" w:rsidRPr="00C23830" w:rsidRDefault="0030680B" w:rsidP="00215323">
      <w:pPr>
        <w:autoSpaceDE w:val="0"/>
        <w:autoSpaceDN w:val="0"/>
        <w:adjustRightInd w:val="0"/>
        <w:spacing w:after="0" w:line="240" w:lineRule="auto"/>
        <w:rPr>
          <w:rFonts w:ascii="Corbel" w:hAnsi="Corbel"/>
          <w:b/>
          <w:bCs/>
          <w:sz w:val="16"/>
          <w:szCs w:val="1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1134"/>
        <w:gridCol w:w="1138"/>
      </w:tblGrid>
      <w:tr w:rsidR="00C23830" w:rsidRPr="00F37965" w:rsidTr="00C23830">
        <w:trPr>
          <w:trHeight w:val="410"/>
        </w:trPr>
        <w:tc>
          <w:tcPr>
            <w:tcW w:w="7371" w:type="dxa"/>
            <w:vAlign w:val="center"/>
          </w:tcPr>
          <w:p w:rsidR="00C23830" w:rsidRPr="00582679" w:rsidRDefault="00C23830" w:rsidP="00F2797F">
            <w:pPr>
              <w:rPr>
                <w:b/>
              </w:rPr>
            </w:pPr>
            <w:r w:rsidRPr="00582679">
              <w:rPr>
                <w:b/>
              </w:rPr>
              <w:t>Characteristics: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F2797F">
            <w:pPr>
              <w:jc w:val="center"/>
              <w:rPr>
                <w:b/>
              </w:rPr>
            </w:pPr>
            <w:r w:rsidRPr="00F37965">
              <w:rPr>
                <w:b/>
              </w:rPr>
              <w:t>Essential: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F2797F">
            <w:pPr>
              <w:jc w:val="center"/>
              <w:rPr>
                <w:b/>
              </w:rPr>
            </w:pPr>
            <w:r w:rsidRPr="00F37965">
              <w:rPr>
                <w:b/>
              </w:rPr>
              <w:t>Desirable:</w:t>
            </w:r>
          </w:p>
        </w:tc>
      </w:tr>
      <w:tr w:rsidR="00C23830" w:rsidRPr="00F37965" w:rsidTr="00C23830">
        <w:trPr>
          <w:trHeight w:val="410"/>
        </w:trPr>
        <w:tc>
          <w:tcPr>
            <w:tcW w:w="9643" w:type="dxa"/>
            <w:gridSpan w:val="3"/>
            <w:shd w:val="clear" w:color="auto" w:fill="C6D9F1" w:themeFill="text2" w:themeFillTint="33"/>
            <w:vAlign w:val="center"/>
          </w:tcPr>
          <w:p w:rsidR="00C23830" w:rsidRPr="00F37965" w:rsidRDefault="00C23830" w:rsidP="00F2797F">
            <w:pPr>
              <w:jc w:val="center"/>
              <w:rPr>
                <w:b/>
              </w:rPr>
            </w:pPr>
            <w:r>
              <w:rPr>
                <w:b/>
              </w:rPr>
              <w:t>Experience:</w:t>
            </w:r>
          </w:p>
        </w:tc>
      </w:tr>
      <w:tr w:rsidR="00C23830" w:rsidRPr="00F37965" w:rsidTr="00C23830">
        <w:tc>
          <w:tcPr>
            <w:tcW w:w="7371" w:type="dxa"/>
            <w:vAlign w:val="center"/>
          </w:tcPr>
          <w:p w:rsidR="00C23830" w:rsidRPr="00F37965" w:rsidRDefault="00C23830" w:rsidP="00F2797F">
            <w:r w:rsidRPr="00F37965">
              <w:t>Experience of working with young people with spe</w:t>
            </w:r>
            <w:r>
              <w:t xml:space="preserve">cial needs in a school </w:t>
            </w:r>
            <w:r w:rsidR="00686860">
              <w:t xml:space="preserve">or Post 16 </w:t>
            </w:r>
            <w:r>
              <w:t>setting</w:t>
            </w:r>
          </w:p>
        </w:tc>
        <w:tc>
          <w:tcPr>
            <w:tcW w:w="1134" w:type="dxa"/>
            <w:vAlign w:val="center"/>
          </w:tcPr>
          <w:p w:rsidR="00C23830" w:rsidRPr="004F05E7" w:rsidRDefault="00C23830" w:rsidP="00F2797F">
            <w:pPr>
              <w:jc w:val="center"/>
              <w:rPr>
                <w:b/>
              </w:rPr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F2797F">
            <w:pPr>
              <w:jc w:val="center"/>
            </w:pPr>
          </w:p>
        </w:tc>
      </w:tr>
      <w:tr w:rsidR="00C23830" w:rsidRPr="00F37965" w:rsidTr="00C23830">
        <w:tc>
          <w:tcPr>
            <w:tcW w:w="7371" w:type="dxa"/>
            <w:vAlign w:val="center"/>
          </w:tcPr>
          <w:p w:rsidR="00C23830" w:rsidRPr="00F37965" w:rsidRDefault="00C23830" w:rsidP="00F2797F">
            <w:r>
              <w:rPr>
                <w:rFonts w:ascii="Calibri" w:eastAsia="Calibri" w:hAnsi="Calibri" w:cs="Calibri"/>
                <w:color w:val="000000"/>
              </w:rPr>
              <w:t>Experience of working with young people with profound and multiple learning difficulties.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F2797F">
            <w:pPr>
              <w:jc w:val="center"/>
            </w:pPr>
          </w:p>
        </w:tc>
        <w:tc>
          <w:tcPr>
            <w:tcW w:w="1138" w:type="dxa"/>
            <w:vAlign w:val="center"/>
          </w:tcPr>
          <w:p w:rsidR="00C23830" w:rsidRPr="00F37965" w:rsidRDefault="00C23830" w:rsidP="00F2797F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</w:tr>
      <w:tr w:rsidR="00C23830" w:rsidRPr="00F37965" w:rsidTr="00C23830">
        <w:trPr>
          <w:trHeight w:val="440"/>
        </w:trPr>
        <w:tc>
          <w:tcPr>
            <w:tcW w:w="9643" w:type="dxa"/>
            <w:gridSpan w:val="3"/>
            <w:shd w:val="clear" w:color="auto" w:fill="C6D9F1" w:themeFill="text2" w:themeFillTint="33"/>
            <w:vAlign w:val="center"/>
          </w:tcPr>
          <w:p w:rsidR="00C23830" w:rsidRPr="00F37965" w:rsidRDefault="00C23830" w:rsidP="00F2797F">
            <w:pPr>
              <w:jc w:val="center"/>
            </w:pPr>
            <w:r w:rsidRPr="00582679">
              <w:rPr>
                <w:b/>
              </w:rPr>
              <w:t>Qualifications and training:</w:t>
            </w:r>
          </w:p>
        </w:tc>
      </w:tr>
      <w:tr w:rsidR="00C23830" w:rsidRPr="00F37965" w:rsidTr="00C23830">
        <w:tc>
          <w:tcPr>
            <w:tcW w:w="7371" w:type="dxa"/>
            <w:vAlign w:val="center"/>
          </w:tcPr>
          <w:p w:rsidR="00C23830" w:rsidRPr="00F37965" w:rsidRDefault="00C23830" w:rsidP="00F2797F">
            <w:r w:rsidRPr="00F37965">
              <w:t xml:space="preserve">NVQ Level </w:t>
            </w:r>
            <w:r>
              <w:t>3</w:t>
            </w:r>
            <w:r w:rsidRPr="00F37965">
              <w:t xml:space="preserve"> or equivalent qualification in childcare or education. 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F2797F">
            <w:pPr>
              <w:jc w:val="center"/>
            </w:pPr>
          </w:p>
        </w:tc>
        <w:tc>
          <w:tcPr>
            <w:tcW w:w="1138" w:type="dxa"/>
            <w:vAlign w:val="center"/>
          </w:tcPr>
          <w:p w:rsidR="00C23830" w:rsidRPr="00F37965" w:rsidRDefault="00C23830" w:rsidP="00F2797F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</w:tr>
      <w:tr w:rsidR="00C23830" w:rsidRPr="00F37965" w:rsidTr="00C23830">
        <w:tc>
          <w:tcPr>
            <w:tcW w:w="7371" w:type="dxa"/>
            <w:vAlign w:val="center"/>
          </w:tcPr>
          <w:p w:rsidR="00C23830" w:rsidRPr="00EE6B5A" w:rsidRDefault="00C23830" w:rsidP="00F2797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At least GCSE (C or above) or equivalent in Maths and English </w:t>
            </w:r>
            <w:r w:rsidR="00686860">
              <w:rPr>
                <w:rFonts w:ascii="Calibri" w:eastAsia="Calibri" w:hAnsi="Calibri" w:cs="Calibri"/>
                <w:color w:val="000000"/>
              </w:rPr>
              <w:t>or willingness to do this</w:t>
            </w:r>
          </w:p>
        </w:tc>
        <w:tc>
          <w:tcPr>
            <w:tcW w:w="1134" w:type="dxa"/>
            <w:vAlign w:val="center"/>
          </w:tcPr>
          <w:p w:rsidR="00C23830" w:rsidRPr="0030680B" w:rsidRDefault="00C23830" w:rsidP="00F2797F">
            <w:pPr>
              <w:jc w:val="center"/>
              <w:rPr>
                <w:rFonts w:ascii="Calibri" w:eastAsia="Calibri" w:hAnsi="Calibri" w:cs="Calibri"/>
              </w:rPr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F2797F">
            <w:pPr>
              <w:jc w:val="center"/>
            </w:pPr>
          </w:p>
        </w:tc>
      </w:tr>
      <w:tr w:rsidR="00C23830" w:rsidRPr="00F37965" w:rsidTr="00C23830">
        <w:tc>
          <w:tcPr>
            <w:tcW w:w="7371" w:type="dxa"/>
            <w:vAlign w:val="center"/>
          </w:tcPr>
          <w:p w:rsidR="00C23830" w:rsidRPr="00F37965" w:rsidRDefault="00C23830" w:rsidP="00F2797F">
            <w:r>
              <w:t xml:space="preserve">At least </w:t>
            </w:r>
            <w:r w:rsidR="00E47D24">
              <w:t>2</w:t>
            </w:r>
            <w:r>
              <w:t xml:space="preserve"> years</w:t>
            </w:r>
            <w:r w:rsidR="00A80C15">
              <w:t>’</w:t>
            </w:r>
            <w:r>
              <w:t xml:space="preserve"> e</w:t>
            </w:r>
            <w:r w:rsidRPr="00F37965">
              <w:t xml:space="preserve">xperience in a school </w:t>
            </w:r>
            <w:r w:rsidR="00686860">
              <w:t xml:space="preserve">college or care </w:t>
            </w:r>
            <w:r w:rsidRPr="00F37965">
              <w:t xml:space="preserve">environment working </w:t>
            </w:r>
            <w:r w:rsidR="00686860">
              <w:t>on clear targets linked to the curriculum or development of skills &amp; independence.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F2797F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F2797F">
            <w:pPr>
              <w:jc w:val="center"/>
            </w:pPr>
          </w:p>
        </w:tc>
      </w:tr>
      <w:tr w:rsidR="00C23830" w:rsidRPr="00F37965" w:rsidTr="00C23830">
        <w:trPr>
          <w:trHeight w:val="470"/>
        </w:trPr>
        <w:tc>
          <w:tcPr>
            <w:tcW w:w="9643" w:type="dxa"/>
            <w:gridSpan w:val="3"/>
            <w:shd w:val="clear" w:color="auto" w:fill="C6D9F1" w:themeFill="text2" w:themeFillTint="33"/>
            <w:vAlign w:val="center"/>
          </w:tcPr>
          <w:p w:rsidR="00C23830" w:rsidRPr="00F37965" w:rsidRDefault="00C23830" w:rsidP="00F2797F">
            <w:pPr>
              <w:jc w:val="center"/>
            </w:pPr>
            <w:r w:rsidRPr="00582679">
              <w:rPr>
                <w:b/>
              </w:rPr>
              <w:t>Skills and knowledge:</w:t>
            </w:r>
          </w:p>
        </w:tc>
      </w:tr>
      <w:tr w:rsidR="00C23830" w:rsidRPr="00F37965" w:rsidTr="00C23830">
        <w:trPr>
          <w:trHeight w:val="402"/>
        </w:trPr>
        <w:tc>
          <w:tcPr>
            <w:tcW w:w="7371" w:type="dxa"/>
            <w:vAlign w:val="center"/>
          </w:tcPr>
          <w:p w:rsidR="00C23830" w:rsidRPr="004C5F4A" w:rsidRDefault="00C23830" w:rsidP="00C23830">
            <w:r w:rsidRPr="004C5F4A">
              <w:t>Knowledge and experience of using a range of computer applications and ICT to support teaching and learning.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366"/>
        </w:trPr>
        <w:tc>
          <w:tcPr>
            <w:tcW w:w="7371" w:type="dxa"/>
            <w:vAlign w:val="center"/>
          </w:tcPr>
          <w:p w:rsidR="00C23830" w:rsidRPr="004C5F4A" w:rsidRDefault="00C23830" w:rsidP="00C23830">
            <w:r w:rsidRPr="004C5F4A">
              <w:t>Understanding of policies and procedures relating to child protection, health, safety and security, confidentiality and data protection.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454"/>
        </w:trPr>
        <w:tc>
          <w:tcPr>
            <w:tcW w:w="7371" w:type="dxa"/>
            <w:vAlign w:val="center"/>
          </w:tcPr>
          <w:p w:rsidR="00C23830" w:rsidRPr="004C5F4A" w:rsidRDefault="00C23830" w:rsidP="00C23830">
            <w:r w:rsidRPr="004C5F4A">
              <w:t>Basic knowledge and understanding of health and safety, including the ability to identity and minimise risks.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</w:tr>
      <w:tr w:rsidR="00C23830" w:rsidRPr="00F37965" w:rsidTr="00C23830">
        <w:trPr>
          <w:trHeight w:val="504"/>
        </w:trPr>
        <w:tc>
          <w:tcPr>
            <w:tcW w:w="7371" w:type="dxa"/>
            <w:vAlign w:val="center"/>
          </w:tcPr>
          <w:p w:rsidR="00C23830" w:rsidRPr="004C5F4A" w:rsidRDefault="00C23830" w:rsidP="00C23830">
            <w:r w:rsidRPr="004C5F4A">
              <w:t>A good understanding of the National Curriculum</w:t>
            </w:r>
            <w:r w:rsidR="00686860">
              <w:t>, personal development,</w:t>
            </w:r>
            <w:r w:rsidRPr="004C5F4A">
              <w:t xml:space="preserve"> accreditation or other basic learning programmes and strategies.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413"/>
        </w:trPr>
        <w:tc>
          <w:tcPr>
            <w:tcW w:w="7371" w:type="dxa"/>
            <w:vAlign w:val="center"/>
          </w:tcPr>
          <w:p w:rsidR="00C23830" w:rsidRPr="004C5F4A" w:rsidRDefault="00C23830" w:rsidP="00C23830">
            <w:r w:rsidRPr="004C5F4A">
              <w:t>A good understanding of child development.</w:t>
            </w:r>
          </w:p>
        </w:tc>
        <w:tc>
          <w:tcPr>
            <w:tcW w:w="1134" w:type="dxa"/>
            <w:vAlign w:val="center"/>
          </w:tcPr>
          <w:p w:rsidR="00C23830" w:rsidRDefault="00C23830" w:rsidP="00C23830">
            <w:pPr>
              <w:jc w:val="center"/>
            </w:pPr>
            <w:r w:rsidRPr="002A3BF0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434"/>
        </w:trPr>
        <w:tc>
          <w:tcPr>
            <w:tcW w:w="7371" w:type="dxa"/>
            <w:vAlign w:val="center"/>
          </w:tcPr>
          <w:p w:rsidR="00C23830" w:rsidRPr="004C5F4A" w:rsidRDefault="00C23830" w:rsidP="00C23830">
            <w:r w:rsidRPr="004C5F4A">
              <w:t>Ability to relate well to young people and adults.</w:t>
            </w:r>
          </w:p>
        </w:tc>
        <w:tc>
          <w:tcPr>
            <w:tcW w:w="1134" w:type="dxa"/>
            <w:vAlign w:val="center"/>
          </w:tcPr>
          <w:p w:rsidR="00C23830" w:rsidRDefault="00C23830" w:rsidP="00C23830">
            <w:pPr>
              <w:jc w:val="center"/>
            </w:pPr>
            <w:r w:rsidRPr="002A3BF0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426"/>
        </w:trPr>
        <w:tc>
          <w:tcPr>
            <w:tcW w:w="7371" w:type="dxa"/>
            <w:vAlign w:val="center"/>
          </w:tcPr>
          <w:p w:rsidR="00C23830" w:rsidRDefault="00686860" w:rsidP="00C23830">
            <w:r>
              <w:t>Ability to organise day to day activities to develop skills for young people.</w:t>
            </w:r>
          </w:p>
        </w:tc>
        <w:tc>
          <w:tcPr>
            <w:tcW w:w="1134" w:type="dxa"/>
            <w:vAlign w:val="center"/>
          </w:tcPr>
          <w:p w:rsidR="00C23830" w:rsidRDefault="00C23830" w:rsidP="00C23830">
            <w:pPr>
              <w:jc w:val="center"/>
            </w:pPr>
            <w:r w:rsidRPr="002A3BF0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451"/>
        </w:trPr>
        <w:tc>
          <w:tcPr>
            <w:tcW w:w="9643" w:type="dxa"/>
            <w:gridSpan w:val="3"/>
            <w:shd w:val="clear" w:color="auto" w:fill="C6D9F1" w:themeFill="text2" w:themeFillTint="33"/>
            <w:vAlign w:val="center"/>
          </w:tcPr>
          <w:p w:rsidR="00C23830" w:rsidRPr="00582679" w:rsidRDefault="00C23830" w:rsidP="00F2797F">
            <w:pPr>
              <w:jc w:val="center"/>
              <w:rPr>
                <w:b/>
              </w:rPr>
            </w:pPr>
            <w:r w:rsidRPr="00582679">
              <w:rPr>
                <w:b/>
              </w:rPr>
              <w:t>Specialist Skills and Knowledge:</w:t>
            </w:r>
          </w:p>
        </w:tc>
      </w:tr>
      <w:tr w:rsidR="00C23830" w:rsidRPr="00F37965" w:rsidTr="00C23830">
        <w:trPr>
          <w:trHeight w:val="396"/>
        </w:trPr>
        <w:tc>
          <w:tcPr>
            <w:tcW w:w="7371" w:type="dxa"/>
            <w:vAlign w:val="center"/>
          </w:tcPr>
          <w:p w:rsidR="00C23830" w:rsidRPr="00FF3652" w:rsidRDefault="00C23830" w:rsidP="00C23830">
            <w:r w:rsidRPr="00FF3652">
              <w:t xml:space="preserve">Ability to work with </w:t>
            </w:r>
            <w:r>
              <w:t xml:space="preserve">students </w:t>
            </w:r>
            <w:r w:rsidRPr="00FF3652">
              <w:t>that present challenging behaviour.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396"/>
        </w:trPr>
        <w:tc>
          <w:tcPr>
            <w:tcW w:w="7371" w:type="dxa"/>
          </w:tcPr>
          <w:p w:rsidR="00C23830" w:rsidRPr="00FF3652" w:rsidRDefault="00C23830" w:rsidP="00C23830">
            <w:r w:rsidRPr="00FF3652">
              <w:t>A knowledge of Individual Education Plans.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396"/>
        </w:trPr>
        <w:tc>
          <w:tcPr>
            <w:tcW w:w="7371" w:type="dxa"/>
          </w:tcPr>
          <w:p w:rsidR="00C23830" w:rsidRPr="00FF3652" w:rsidRDefault="00C23830" w:rsidP="00C23830">
            <w:r w:rsidRPr="00FF3652">
              <w:t xml:space="preserve">To undertake the role of Key Worker </w:t>
            </w:r>
            <w:r w:rsidR="00D73C2D">
              <w:t>and support the planning and implementation of personalised programmes.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  <w:r w:rsidRPr="00C23830">
              <w:t>√</w:t>
            </w:r>
          </w:p>
        </w:tc>
        <w:tc>
          <w:tcPr>
            <w:tcW w:w="1138" w:type="dxa"/>
            <w:vAlign w:val="center"/>
          </w:tcPr>
          <w:p w:rsidR="00C23830" w:rsidRPr="0030680B" w:rsidRDefault="00C23830" w:rsidP="00C2383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23830" w:rsidRPr="00F37965" w:rsidTr="00686860">
        <w:trPr>
          <w:trHeight w:val="396"/>
        </w:trPr>
        <w:tc>
          <w:tcPr>
            <w:tcW w:w="7371" w:type="dxa"/>
            <w:vAlign w:val="center"/>
          </w:tcPr>
          <w:p w:rsidR="00C23830" w:rsidRPr="00FF3652" w:rsidRDefault="00686860" w:rsidP="00686860">
            <w:r>
              <w:t>Training and skills around de-escalation techniques and positive behaviour management.</w:t>
            </w:r>
          </w:p>
        </w:tc>
        <w:tc>
          <w:tcPr>
            <w:tcW w:w="1134" w:type="dxa"/>
            <w:vAlign w:val="center"/>
          </w:tcPr>
          <w:p w:rsidR="00C23830" w:rsidRPr="00F37965" w:rsidRDefault="00686860" w:rsidP="00C23830">
            <w:pPr>
              <w:jc w:val="center"/>
            </w:pPr>
            <w:r w:rsidRPr="00C23830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30680B" w:rsidRDefault="00C23830" w:rsidP="00C2383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23830" w:rsidRPr="00F37965" w:rsidTr="00686860">
        <w:trPr>
          <w:trHeight w:val="348"/>
        </w:trPr>
        <w:tc>
          <w:tcPr>
            <w:tcW w:w="7371" w:type="dxa"/>
            <w:vAlign w:val="center"/>
          </w:tcPr>
          <w:p w:rsidR="00C23830" w:rsidRDefault="00C23830" w:rsidP="00686860">
            <w:r w:rsidRPr="00FF3652">
              <w:t>First aid training.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  <w:tc>
          <w:tcPr>
            <w:tcW w:w="1138" w:type="dxa"/>
            <w:vAlign w:val="center"/>
          </w:tcPr>
          <w:p w:rsidR="00C23830" w:rsidRPr="0030680B" w:rsidRDefault="00C23830" w:rsidP="00C23830">
            <w:pPr>
              <w:jc w:val="center"/>
              <w:rPr>
                <w:rFonts w:ascii="Calibri" w:eastAsia="Calibri" w:hAnsi="Calibri" w:cs="Calibri"/>
              </w:rPr>
            </w:pPr>
            <w:r w:rsidRPr="00C23830">
              <w:rPr>
                <w:rFonts w:ascii="Calibri" w:eastAsia="Calibri" w:hAnsi="Calibri" w:cs="Calibri"/>
              </w:rPr>
              <w:t>√</w:t>
            </w:r>
          </w:p>
        </w:tc>
      </w:tr>
      <w:tr w:rsidR="00C23830" w:rsidRPr="00F37965" w:rsidTr="00C23830">
        <w:trPr>
          <w:trHeight w:val="436"/>
        </w:trPr>
        <w:tc>
          <w:tcPr>
            <w:tcW w:w="9643" w:type="dxa"/>
            <w:gridSpan w:val="3"/>
            <w:shd w:val="clear" w:color="auto" w:fill="C6D9F1" w:themeFill="text2" w:themeFillTint="33"/>
            <w:vAlign w:val="center"/>
          </w:tcPr>
          <w:p w:rsidR="00C23830" w:rsidRPr="004F05E7" w:rsidRDefault="00C23830" w:rsidP="00F2797F">
            <w:pPr>
              <w:rPr>
                <w:b/>
              </w:rPr>
            </w:pPr>
            <w:r w:rsidRPr="004F05E7">
              <w:rPr>
                <w:b/>
              </w:rPr>
              <w:t>Personal Circumstances:</w:t>
            </w:r>
          </w:p>
        </w:tc>
      </w:tr>
      <w:tr w:rsidR="00C23830" w:rsidRPr="00F37965" w:rsidTr="00C23830">
        <w:trPr>
          <w:trHeight w:val="500"/>
        </w:trPr>
        <w:tc>
          <w:tcPr>
            <w:tcW w:w="7371" w:type="dxa"/>
            <w:vAlign w:val="center"/>
          </w:tcPr>
          <w:p w:rsidR="00C23830" w:rsidRDefault="00C23830" w:rsidP="00F2797F">
            <w:r>
              <w:t xml:space="preserve">A </w:t>
            </w:r>
            <w:proofErr w:type="gramStart"/>
            <w:r>
              <w:t>criminal records</w:t>
            </w:r>
            <w:proofErr w:type="gramEnd"/>
            <w:r>
              <w:t xml:space="preserve"> check at enhanced level</w:t>
            </w:r>
          </w:p>
        </w:tc>
        <w:tc>
          <w:tcPr>
            <w:tcW w:w="1134" w:type="dxa"/>
          </w:tcPr>
          <w:p w:rsidR="00C23830" w:rsidRDefault="00C23830" w:rsidP="00F2797F">
            <w:pPr>
              <w:jc w:val="center"/>
            </w:pPr>
            <w:r w:rsidRPr="00B8537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F2797F"/>
        </w:tc>
      </w:tr>
      <w:tr w:rsidR="00C23830" w:rsidRPr="00F37965" w:rsidTr="00C23830">
        <w:trPr>
          <w:trHeight w:val="408"/>
        </w:trPr>
        <w:tc>
          <w:tcPr>
            <w:tcW w:w="7371" w:type="dxa"/>
            <w:vAlign w:val="center"/>
          </w:tcPr>
          <w:p w:rsidR="00C23830" w:rsidRDefault="00C23830" w:rsidP="00F2797F">
            <w:r>
              <w:t>Exempt from the Rehabilitation of Offenders Act 1974</w:t>
            </w:r>
          </w:p>
        </w:tc>
        <w:tc>
          <w:tcPr>
            <w:tcW w:w="1134" w:type="dxa"/>
          </w:tcPr>
          <w:p w:rsidR="00C23830" w:rsidRDefault="00C23830" w:rsidP="00F2797F">
            <w:pPr>
              <w:jc w:val="center"/>
            </w:pPr>
            <w:r w:rsidRPr="00B8537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F2797F"/>
        </w:tc>
      </w:tr>
      <w:tr w:rsidR="00C23830" w:rsidRPr="00F37965" w:rsidTr="00C23830">
        <w:trPr>
          <w:trHeight w:val="436"/>
        </w:trPr>
        <w:tc>
          <w:tcPr>
            <w:tcW w:w="9643" w:type="dxa"/>
            <w:gridSpan w:val="3"/>
            <w:shd w:val="clear" w:color="auto" w:fill="C6D9F1" w:themeFill="text2" w:themeFillTint="33"/>
            <w:vAlign w:val="center"/>
          </w:tcPr>
          <w:p w:rsidR="00C23830" w:rsidRPr="004F05E7" w:rsidRDefault="00C23830" w:rsidP="00F2797F">
            <w:pPr>
              <w:rPr>
                <w:b/>
              </w:rPr>
            </w:pPr>
            <w:r w:rsidRPr="004F05E7">
              <w:rPr>
                <w:b/>
              </w:rPr>
              <w:t>Physical Requirements:</w:t>
            </w:r>
          </w:p>
        </w:tc>
      </w:tr>
      <w:tr w:rsidR="00C23830" w:rsidRPr="00F37965" w:rsidTr="00C23830">
        <w:trPr>
          <w:trHeight w:val="599"/>
        </w:trPr>
        <w:tc>
          <w:tcPr>
            <w:tcW w:w="9643" w:type="dxa"/>
            <w:gridSpan w:val="3"/>
            <w:vAlign w:val="center"/>
          </w:tcPr>
          <w:p w:rsidR="00C23830" w:rsidRPr="00EB2546" w:rsidRDefault="00C23830" w:rsidP="00F2797F">
            <w:r w:rsidRPr="00EB2546">
              <w:rPr>
                <w:rFonts w:ascii="Calibri" w:eastAsia="Calibri" w:hAnsi="Calibri" w:cs="Calibri"/>
                <w:color w:val="000000"/>
              </w:rPr>
              <w:t>No serious health problem which is likely to impact upon job performance; (that is, one that cannot be accommodated by reasonable adjustments)</w:t>
            </w:r>
          </w:p>
        </w:tc>
      </w:tr>
      <w:tr w:rsidR="00C23830" w:rsidRPr="00F37965" w:rsidTr="00C23830">
        <w:trPr>
          <w:trHeight w:val="557"/>
        </w:trPr>
        <w:tc>
          <w:tcPr>
            <w:tcW w:w="9643" w:type="dxa"/>
            <w:gridSpan w:val="3"/>
            <w:vAlign w:val="center"/>
          </w:tcPr>
          <w:p w:rsidR="00C23830" w:rsidRPr="00EB2546" w:rsidRDefault="00C23830" w:rsidP="00F2797F">
            <w:r w:rsidRPr="00EB2546">
              <w:rPr>
                <w:rFonts w:ascii="Calibri" w:eastAsia="Calibri" w:hAnsi="Calibri" w:cs="Calibri"/>
                <w:color w:val="000000"/>
              </w:rPr>
              <w:t>Good sickness/attendance record in current and previous employment, college or school as appropriate (not including absences resulting from disability)</w:t>
            </w:r>
          </w:p>
        </w:tc>
      </w:tr>
    </w:tbl>
    <w:p w:rsidR="00284320" w:rsidRPr="00C23830" w:rsidRDefault="00284320" w:rsidP="00284320">
      <w:pPr>
        <w:tabs>
          <w:tab w:val="left" w:pos="975"/>
        </w:tabs>
        <w:rPr>
          <w:rFonts w:ascii="Calibri" w:hAnsi="Calibri" w:cs="Calibri"/>
          <w:sz w:val="2"/>
          <w:szCs w:val="16"/>
        </w:rPr>
      </w:pPr>
    </w:p>
    <w:sectPr w:rsidR="00284320" w:rsidRPr="00C23830" w:rsidSect="00F42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D7" w:rsidRDefault="00A35AD7" w:rsidP="005056D6">
      <w:pPr>
        <w:spacing w:after="0" w:line="240" w:lineRule="auto"/>
      </w:pPr>
      <w:r>
        <w:separator/>
      </w:r>
    </w:p>
  </w:endnote>
  <w:endnote w:type="continuationSeparator" w:id="0">
    <w:p w:rsidR="00A35AD7" w:rsidRDefault="00A35AD7" w:rsidP="005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7C" w:rsidRDefault="00CE6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22" w:rsidRDefault="001F4DDE" w:rsidP="000D0C22">
    <w:pPr>
      <w:pStyle w:val="Footer"/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1" w:color="17365D" w:themeColor="text2" w:themeShade="BF"/>
        <w:right w:val="single" w:sz="4" w:space="4" w:color="17365D" w:themeColor="text2" w:themeShade="BF"/>
      </w:pBdr>
      <w:jc w:val="center"/>
    </w:pPr>
    <w:r>
      <w:rPr>
        <w:rFonts w:eastAsiaTheme="majorEastAsia" w:cs="Tahoma"/>
        <w:sz w:val="16"/>
        <w:szCs w:val="16"/>
      </w:rPr>
      <w:t>Maltby Hilltop</w:t>
    </w:r>
    <w:r w:rsidR="000D0C22">
      <w:rPr>
        <w:rFonts w:eastAsiaTheme="majorEastAsia" w:cs="Tahoma"/>
        <w:sz w:val="16"/>
        <w:szCs w:val="16"/>
      </w:rPr>
      <w:t xml:space="preserve"> School, an Academy within </w:t>
    </w:r>
    <w:r w:rsidR="000D0C22" w:rsidRPr="005056D6">
      <w:rPr>
        <w:rFonts w:eastAsiaTheme="majorEastAsia" w:cs="Tahoma"/>
        <w:sz w:val="16"/>
        <w:szCs w:val="16"/>
      </w:rPr>
      <w:t>N</w:t>
    </w:r>
    <w:r w:rsidR="000D0C22">
      <w:rPr>
        <w:rFonts w:eastAsiaTheme="majorEastAsia" w:cs="Tahoma"/>
        <w:sz w:val="16"/>
        <w:szCs w:val="16"/>
      </w:rPr>
      <w:t>exus Multi Academy Trust.</w:t>
    </w:r>
    <w:r w:rsidR="000D0C22" w:rsidRPr="005056D6">
      <w:rPr>
        <w:rFonts w:eastAsiaTheme="majorEastAsia" w:cs="Tahoma"/>
        <w:sz w:val="16"/>
        <w:szCs w:val="16"/>
      </w:rPr>
      <w:t xml:space="preserve"> </w:t>
    </w:r>
    <w:r w:rsidR="000D0C22">
      <w:rPr>
        <w:rFonts w:eastAsiaTheme="majorEastAsia" w:cs="Tahoma"/>
        <w:sz w:val="16"/>
        <w:szCs w:val="16"/>
      </w:rPr>
      <w:t>A Private Ltd Company.</w:t>
    </w:r>
    <w:r w:rsidR="000D0C22" w:rsidRPr="005056D6">
      <w:rPr>
        <w:rFonts w:eastAsiaTheme="majorEastAsia" w:cs="Tahoma"/>
        <w:sz w:val="16"/>
        <w:szCs w:val="16"/>
      </w:rPr>
      <w:t xml:space="preserve"> Registered in England &amp; Wales</w:t>
    </w:r>
    <w:r w:rsidR="000D0C22">
      <w:rPr>
        <w:rFonts w:eastAsiaTheme="majorEastAsia" w:cs="Tahoma"/>
        <w:sz w:val="16"/>
        <w:szCs w:val="16"/>
      </w:rPr>
      <w:t>.</w:t>
    </w:r>
    <w:r w:rsidR="000D0C22" w:rsidRPr="005056D6">
      <w:rPr>
        <w:rFonts w:eastAsiaTheme="majorEastAsia" w:cs="Tahoma"/>
        <w:sz w:val="16"/>
        <w:szCs w:val="16"/>
      </w:rPr>
      <w:t xml:space="preserve"> Company Number: </w:t>
    </w:r>
    <w:r w:rsidR="000D0C22" w:rsidRPr="005056D6">
      <w:rPr>
        <w:rFonts w:cs="Tahoma"/>
        <w:sz w:val="16"/>
        <w:szCs w:val="16"/>
      </w:rPr>
      <w:t>10075893</w:t>
    </w:r>
    <w:r w:rsidR="000D0C22">
      <w:rPr>
        <w:rFonts w:cs="Tahoma"/>
        <w:sz w:val="16"/>
        <w:szCs w:val="16"/>
      </w:rPr>
      <w:t>.</w:t>
    </w:r>
    <w:r w:rsidR="000D0C22" w:rsidRPr="005056D6">
      <w:rPr>
        <w:rFonts w:cs="Tahoma"/>
        <w:sz w:val="16"/>
        <w:szCs w:val="16"/>
      </w:rPr>
      <w:t xml:space="preserve"> </w:t>
    </w:r>
    <w:r w:rsidR="000D0C22">
      <w:rPr>
        <w:rFonts w:cs="Tahoma"/>
        <w:sz w:val="16"/>
        <w:szCs w:val="16"/>
      </w:rPr>
      <w:t xml:space="preserve">Registered Office: </w:t>
    </w:r>
    <w:r w:rsidR="000D0C22" w:rsidRPr="005056D6">
      <w:rPr>
        <w:rFonts w:cs="Tahoma"/>
        <w:sz w:val="16"/>
        <w:szCs w:val="16"/>
      </w:rPr>
      <w:t xml:space="preserve"> Maltby Hilltop School, Larch Road, Maltby, Rotherham, S. Yorks, England, S66 8AZ. A charitable company</w:t>
    </w:r>
    <w:r w:rsidR="000D0C22">
      <w:rPr>
        <w:rFonts w:ascii="Arial" w:hAnsi="Arial" w:cs="Arial"/>
        <w:sz w:val="22"/>
      </w:rPr>
      <w:t>.</w:t>
    </w:r>
  </w:p>
  <w:p w:rsidR="005056D6" w:rsidRPr="000D0C22" w:rsidRDefault="005056D6" w:rsidP="000D0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8B" w:rsidRDefault="00F42B80" w:rsidP="003E7B8B">
    <w:pPr>
      <w:pStyle w:val="Footer"/>
      <w:jc w:val="center"/>
      <w:rPr>
        <w:rFonts w:eastAsiaTheme="majorEastAsia" w:cs="Tahoma"/>
        <w:sz w:val="16"/>
        <w:szCs w:val="16"/>
      </w:rPr>
    </w:pPr>
    <w:r>
      <w:rPr>
        <w:rFonts w:eastAsiaTheme="majorEastAsia" w:cs="Tahoma"/>
        <w:sz w:val="16"/>
        <w:szCs w:val="16"/>
      </w:rPr>
      <w:t xml:space="preserve">Maltby Hilltop School, an Academy within </w:t>
    </w:r>
    <w:r w:rsidRPr="005056D6">
      <w:rPr>
        <w:rFonts w:eastAsiaTheme="majorEastAsia" w:cs="Tahoma"/>
        <w:sz w:val="16"/>
        <w:szCs w:val="16"/>
      </w:rPr>
      <w:t>N</w:t>
    </w:r>
    <w:r>
      <w:rPr>
        <w:rFonts w:eastAsiaTheme="majorEastAsia" w:cs="Tahoma"/>
        <w:sz w:val="16"/>
        <w:szCs w:val="16"/>
      </w:rPr>
      <w:t>exus Multi Academy Trust.</w:t>
    </w:r>
    <w:r w:rsidRPr="005056D6">
      <w:rPr>
        <w:rFonts w:eastAsiaTheme="majorEastAsia" w:cs="Tahoma"/>
        <w:sz w:val="16"/>
        <w:szCs w:val="16"/>
      </w:rPr>
      <w:t xml:space="preserve"> </w:t>
    </w:r>
    <w:r>
      <w:rPr>
        <w:rFonts w:eastAsiaTheme="majorEastAsia" w:cs="Tahoma"/>
        <w:sz w:val="16"/>
        <w:szCs w:val="16"/>
      </w:rPr>
      <w:t>A Private Ltd Company.</w:t>
    </w:r>
    <w:r w:rsidRPr="005056D6">
      <w:rPr>
        <w:rFonts w:eastAsiaTheme="majorEastAsia" w:cs="Tahoma"/>
        <w:sz w:val="16"/>
        <w:szCs w:val="16"/>
      </w:rPr>
      <w:t xml:space="preserve"> Registered in England &amp;</w:t>
    </w:r>
  </w:p>
  <w:p w:rsidR="003E7B8B" w:rsidRDefault="00F42B80" w:rsidP="003E7B8B">
    <w:pPr>
      <w:pStyle w:val="Footer"/>
      <w:jc w:val="center"/>
      <w:rPr>
        <w:rFonts w:cs="Tahoma"/>
        <w:sz w:val="16"/>
        <w:szCs w:val="16"/>
      </w:rPr>
    </w:pPr>
    <w:r w:rsidRPr="005056D6">
      <w:rPr>
        <w:rFonts w:eastAsiaTheme="majorEastAsia" w:cs="Tahoma"/>
        <w:sz w:val="16"/>
        <w:szCs w:val="16"/>
      </w:rPr>
      <w:t>Wales</w:t>
    </w:r>
    <w:r>
      <w:rPr>
        <w:rFonts w:eastAsiaTheme="majorEastAsia" w:cs="Tahoma"/>
        <w:sz w:val="16"/>
        <w:szCs w:val="16"/>
      </w:rPr>
      <w:t>.</w:t>
    </w:r>
    <w:r w:rsidRPr="005056D6">
      <w:rPr>
        <w:rFonts w:eastAsiaTheme="majorEastAsia" w:cs="Tahoma"/>
        <w:sz w:val="16"/>
        <w:szCs w:val="16"/>
      </w:rPr>
      <w:t xml:space="preserve"> Company Number: </w:t>
    </w:r>
    <w:r w:rsidRPr="005056D6">
      <w:rPr>
        <w:rFonts w:cs="Tahoma"/>
        <w:sz w:val="16"/>
        <w:szCs w:val="16"/>
      </w:rPr>
      <w:t>10075893</w:t>
    </w:r>
    <w:r>
      <w:rPr>
        <w:rFonts w:cs="Tahoma"/>
        <w:sz w:val="16"/>
        <w:szCs w:val="16"/>
      </w:rPr>
      <w:t>.</w:t>
    </w:r>
    <w:r w:rsidRPr="005056D6">
      <w:rPr>
        <w:rFonts w:cs="Tahoma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Registered Office: </w:t>
    </w:r>
    <w:r w:rsidRPr="005056D6">
      <w:rPr>
        <w:rFonts w:cs="Tahoma"/>
        <w:sz w:val="16"/>
        <w:szCs w:val="16"/>
      </w:rPr>
      <w:t xml:space="preserve"> Maltby Hilltop School, Larch Road, Maltby, Rotherham,</w:t>
    </w:r>
  </w:p>
  <w:p w:rsidR="00F42B80" w:rsidRDefault="00F42B80" w:rsidP="003E7B8B">
    <w:pPr>
      <w:pStyle w:val="Footer"/>
      <w:jc w:val="center"/>
    </w:pPr>
    <w:r w:rsidRPr="005056D6">
      <w:rPr>
        <w:rFonts w:cs="Tahoma"/>
        <w:sz w:val="16"/>
        <w:szCs w:val="16"/>
      </w:rPr>
      <w:t>S. Yorks, England, S66 8AZ. A charitable company</w:t>
    </w:r>
    <w:r>
      <w:rPr>
        <w:rFonts w:ascii="Arial" w:hAnsi="Arial" w:cs="Arial"/>
        <w:sz w:val="22"/>
      </w:rPr>
      <w:t>.</w:t>
    </w:r>
  </w:p>
  <w:p w:rsidR="00F42B80" w:rsidRDefault="00F42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D7" w:rsidRDefault="00A35AD7" w:rsidP="005056D6">
      <w:pPr>
        <w:spacing w:after="0" w:line="240" w:lineRule="auto"/>
      </w:pPr>
      <w:r>
        <w:separator/>
      </w:r>
    </w:p>
  </w:footnote>
  <w:footnote w:type="continuationSeparator" w:id="0">
    <w:p w:rsidR="00A35AD7" w:rsidRDefault="00A35AD7" w:rsidP="0050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7C" w:rsidRDefault="00CE6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7C" w:rsidRDefault="00CE6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80" w:rsidRPr="00C46DEE" w:rsidRDefault="007543AF" w:rsidP="00C46DEE">
    <w:pPr>
      <w:spacing w:after="0" w:line="240" w:lineRule="auto"/>
      <w:jc w:val="center"/>
      <w:rPr>
        <w:rFonts w:asciiTheme="minorHAnsi" w:hAnsiTheme="minorHAnsi" w:cs="Arial"/>
        <w:b/>
        <w:color w:val="00B050"/>
        <w:sz w:val="48"/>
        <w:szCs w:val="48"/>
      </w:rPr>
    </w:pPr>
    <w:r w:rsidRPr="00C46DEE">
      <w:rPr>
        <w:b/>
        <w:noProof/>
        <w:color w:val="215868" w:themeColor="accent5" w:themeShade="80"/>
        <w:sz w:val="48"/>
        <w:szCs w:val="48"/>
        <w:lang w:eastAsia="en-GB"/>
      </w:rPr>
      <w:drawing>
        <wp:anchor distT="0" distB="0" distL="114300" distR="114300" simplePos="0" relativeHeight="251675648" behindDoc="0" locked="0" layoutInCell="1" allowOverlap="1" wp14:anchorId="61846D9B" wp14:editId="306DCA72">
          <wp:simplePos x="0" y="0"/>
          <wp:positionH relativeFrom="margin">
            <wp:posOffset>5227320</wp:posOffset>
          </wp:positionH>
          <wp:positionV relativeFrom="paragraph">
            <wp:posOffset>-313054</wp:posOffset>
          </wp:positionV>
          <wp:extent cx="1213762" cy="60960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us Logo silver X - upd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84" cy="610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B80" w:rsidRPr="00C46DEE">
      <w:rPr>
        <w:rFonts w:ascii="Times New Roman" w:eastAsia="Times New Roman" w:hAnsi="Times New Roman" w:cs="Times New Roman"/>
        <w:b/>
        <w:bCs/>
        <w:noProof/>
        <w:sz w:val="48"/>
        <w:szCs w:val="48"/>
        <w:lang w:eastAsia="en-GB"/>
      </w:rPr>
      <w:drawing>
        <wp:anchor distT="0" distB="0" distL="114300" distR="114300" simplePos="0" relativeHeight="251677696" behindDoc="0" locked="0" layoutInCell="1" allowOverlap="1" wp14:anchorId="1FAAD40E" wp14:editId="7795EC5B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746760" cy="752211"/>
          <wp:effectExtent l="0" t="0" r="0" b="0"/>
          <wp:wrapNone/>
          <wp:docPr id="5" name="Picture 5" descr="P:\Logo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Boar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95" cy="75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B80" w:rsidRPr="00C46DEE">
      <w:rPr>
        <w:rFonts w:asciiTheme="minorHAnsi" w:hAnsiTheme="minorHAnsi" w:cs="Arial"/>
        <w:b/>
        <w:color w:val="215868" w:themeColor="accent5" w:themeShade="80"/>
        <w:sz w:val="48"/>
        <w:szCs w:val="48"/>
      </w:rPr>
      <w:t>Hilltop School</w:t>
    </w:r>
  </w:p>
  <w:p w:rsidR="00F42B80" w:rsidRDefault="00D47C32" w:rsidP="00C23830">
    <w:pPr>
      <w:spacing w:after="0" w:line="240" w:lineRule="auto"/>
      <w:jc w:val="center"/>
      <w:rPr>
        <w:rFonts w:asciiTheme="minorHAnsi" w:hAnsiTheme="minorHAnsi" w:cs="Arial"/>
        <w:b/>
        <w:color w:val="00B050"/>
        <w:sz w:val="32"/>
        <w:szCs w:val="24"/>
      </w:rPr>
    </w:pPr>
    <w:r>
      <w:rPr>
        <w:rFonts w:asciiTheme="minorHAnsi" w:hAnsiTheme="minorHAnsi" w:cs="Arial"/>
        <w:i/>
        <w:szCs w:val="24"/>
      </w:rPr>
      <w:t>A</w:t>
    </w:r>
    <w:r w:rsidR="00F42B80" w:rsidRPr="00F933CA">
      <w:rPr>
        <w:rFonts w:asciiTheme="minorHAnsi" w:hAnsiTheme="minorHAnsi" w:cs="Arial"/>
        <w:i/>
        <w:szCs w:val="24"/>
      </w:rPr>
      <w:t>n academy within Nexus MAT</w:t>
    </w:r>
  </w:p>
  <w:p w:rsidR="00C23830" w:rsidRPr="00C23830" w:rsidRDefault="00C23830" w:rsidP="00C23830">
    <w:pPr>
      <w:spacing w:after="0" w:line="240" w:lineRule="auto"/>
      <w:jc w:val="center"/>
      <w:rPr>
        <w:rFonts w:asciiTheme="minorHAnsi" w:hAnsiTheme="minorHAnsi" w:cs="Arial"/>
        <w:b/>
        <w:color w:val="00B050"/>
        <w:sz w:val="12"/>
        <w:szCs w:val="24"/>
      </w:rPr>
    </w:pPr>
  </w:p>
  <w:p w:rsidR="00533B46" w:rsidRPr="00C46DEE" w:rsidRDefault="00EE4D8D" w:rsidP="00730936">
    <w:pPr>
      <w:pStyle w:val="Header"/>
      <w:jc w:val="center"/>
      <w:rPr>
        <w:sz w:val="32"/>
        <w:szCs w:val="32"/>
      </w:rPr>
    </w:pPr>
    <w:r>
      <w:rPr>
        <w:rFonts w:asciiTheme="minorHAnsi" w:hAnsiTheme="minorHAnsi" w:cstheme="minorHAnsi"/>
        <w:b/>
        <w:bCs/>
        <w:sz w:val="32"/>
        <w:szCs w:val="32"/>
      </w:rPr>
      <w:t>Band E ‘</w:t>
    </w:r>
    <w:r w:rsidR="00533B46" w:rsidRPr="00C46DEE">
      <w:rPr>
        <w:rFonts w:asciiTheme="minorHAnsi" w:hAnsiTheme="minorHAnsi" w:cstheme="minorHAnsi"/>
        <w:b/>
        <w:bCs/>
        <w:sz w:val="32"/>
        <w:szCs w:val="32"/>
      </w:rPr>
      <w:t xml:space="preserve">Level </w:t>
    </w:r>
    <w:r w:rsidR="00A043E6">
      <w:rPr>
        <w:rFonts w:asciiTheme="minorHAnsi" w:hAnsiTheme="minorHAnsi" w:cstheme="minorHAnsi"/>
        <w:b/>
        <w:bCs/>
        <w:sz w:val="32"/>
        <w:szCs w:val="32"/>
      </w:rPr>
      <w:t>3</w:t>
    </w:r>
    <w:r>
      <w:rPr>
        <w:rFonts w:asciiTheme="minorHAnsi" w:hAnsiTheme="minorHAnsi" w:cstheme="minorHAnsi"/>
        <w:b/>
        <w:bCs/>
        <w:sz w:val="32"/>
        <w:szCs w:val="32"/>
      </w:rPr>
      <w:t>’</w:t>
    </w:r>
    <w:r w:rsidR="00533B46" w:rsidRPr="00C46DEE">
      <w:rPr>
        <w:rFonts w:asciiTheme="minorHAnsi" w:hAnsiTheme="minorHAnsi" w:cstheme="minorHAnsi"/>
        <w:b/>
        <w:bCs/>
        <w:sz w:val="32"/>
        <w:szCs w:val="32"/>
      </w:rPr>
      <w:t xml:space="preserve"> Teaching Assistant Job Specification</w:t>
    </w:r>
    <w:r w:rsidR="00686860"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="00686860">
      <w:rPr>
        <w:rFonts w:asciiTheme="minorHAnsi" w:hAnsiTheme="minorHAnsi" w:cstheme="minorHAnsi"/>
        <w:b/>
        <w:bCs/>
        <w:sz w:val="32"/>
        <w:szCs w:val="32"/>
      </w:rPr>
      <w:t>(</w:t>
    </w:r>
    <w:bookmarkStart w:id="0" w:name="_GoBack"/>
    <w:bookmarkEnd w:id="0"/>
    <w:r w:rsidR="00686860">
      <w:rPr>
        <w:rFonts w:asciiTheme="minorHAnsi" w:hAnsiTheme="minorHAnsi" w:cstheme="minorHAnsi"/>
        <w:b/>
        <w:bCs/>
        <w:sz w:val="32"/>
        <w:szCs w:val="32"/>
      </w:rPr>
      <w:t>Behaviour)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712"/>
    <w:multiLevelType w:val="hybridMultilevel"/>
    <w:tmpl w:val="9926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D11"/>
    <w:multiLevelType w:val="hybridMultilevel"/>
    <w:tmpl w:val="7960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E26"/>
    <w:multiLevelType w:val="hybridMultilevel"/>
    <w:tmpl w:val="4B86D506"/>
    <w:lvl w:ilvl="0" w:tplc="E7F439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108B0"/>
    <w:multiLevelType w:val="hybridMultilevel"/>
    <w:tmpl w:val="D1F2C1EC"/>
    <w:lvl w:ilvl="0" w:tplc="E7F439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77125"/>
    <w:multiLevelType w:val="hybridMultilevel"/>
    <w:tmpl w:val="CC44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07E27"/>
    <w:multiLevelType w:val="hybridMultilevel"/>
    <w:tmpl w:val="F5B2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77FCB"/>
    <w:multiLevelType w:val="hybridMultilevel"/>
    <w:tmpl w:val="D1E4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8A"/>
    <w:rsid w:val="00000B4C"/>
    <w:rsid w:val="00003D5F"/>
    <w:rsid w:val="00013A99"/>
    <w:rsid w:val="00040DF6"/>
    <w:rsid w:val="00067F67"/>
    <w:rsid w:val="000C2960"/>
    <w:rsid w:val="000C7CBE"/>
    <w:rsid w:val="000D0C22"/>
    <w:rsid w:val="001820D9"/>
    <w:rsid w:val="001D0E39"/>
    <w:rsid w:val="001D6B41"/>
    <w:rsid w:val="001F4DDE"/>
    <w:rsid w:val="00204769"/>
    <w:rsid w:val="00215323"/>
    <w:rsid w:val="00254D00"/>
    <w:rsid w:val="00257008"/>
    <w:rsid w:val="0025775C"/>
    <w:rsid w:val="00261C9D"/>
    <w:rsid w:val="002767BE"/>
    <w:rsid w:val="00284320"/>
    <w:rsid w:val="002B7B3C"/>
    <w:rsid w:val="002C55E5"/>
    <w:rsid w:val="002F69DF"/>
    <w:rsid w:val="00301E87"/>
    <w:rsid w:val="0030680B"/>
    <w:rsid w:val="0031293A"/>
    <w:rsid w:val="003645D3"/>
    <w:rsid w:val="00370D91"/>
    <w:rsid w:val="00396122"/>
    <w:rsid w:val="003B34D0"/>
    <w:rsid w:val="003E7B8B"/>
    <w:rsid w:val="003F2EA2"/>
    <w:rsid w:val="0041160F"/>
    <w:rsid w:val="00455F78"/>
    <w:rsid w:val="0046783C"/>
    <w:rsid w:val="004C050E"/>
    <w:rsid w:val="004C2F96"/>
    <w:rsid w:val="004D39E2"/>
    <w:rsid w:val="004D3FD4"/>
    <w:rsid w:val="005056D6"/>
    <w:rsid w:val="005328C5"/>
    <w:rsid w:val="00533B46"/>
    <w:rsid w:val="0054009E"/>
    <w:rsid w:val="005418D5"/>
    <w:rsid w:val="00555710"/>
    <w:rsid w:val="00571837"/>
    <w:rsid w:val="005823B4"/>
    <w:rsid w:val="0058759D"/>
    <w:rsid w:val="005A1E06"/>
    <w:rsid w:val="005B5DCD"/>
    <w:rsid w:val="005E06F9"/>
    <w:rsid w:val="00605D4D"/>
    <w:rsid w:val="0061086A"/>
    <w:rsid w:val="006248A6"/>
    <w:rsid w:val="00631E53"/>
    <w:rsid w:val="00686860"/>
    <w:rsid w:val="00690AB1"/>
    <w:rsid w:val="00691A8C"/>
    <w:rsid w:val="00697C8D"/>
    <w:rsid w:val="006A5E8A"/>
    <w:rsid w:val="00730936"/>
    <w:rsid w:val="00751E48"/>
    <w:rsid w:val="007543AF"/>
    <w:rsid w:val="00757AC3"/>
    <w:rsid w:val="007961CE"/>
    <w:rsid w:val="007C19F6"/>
    <w:rsid w:val="007E5C18"/>
    <w:rsid w:val="0084290A"/>
    <w:rsid w:val="00842D78"/>
    <w:rsid w:val="00855E92"/>
    <w:rsid w:val="00857A2D"/>
    <w:rsid w:val="008659BC"/>
    <w:rsid w:val="0087472D"/>
    <w:rsid w:val="00886426"/>
    <w:rsid w:val="008A4015"/>
    <w:rsid w:val="008C1EAF"/>
    <w:rsid w:val="008E2ABB"/>
    <w:rsid w:val="008F5DDA"/>
    <w:rsid w:val="009100EC"/>
    <w:rsid w:val="009736E4"/>
    <w:rsid w:val="009A57A1"/>
    <w:rsid w:val="009A6252"/>
    <w:rsid w:val="009C19BA"/>
    <w:rsid w:val="009D4313"/>
    <w:rsid w:val="009E0E22"/>
    <w:rsid w:val="00A043E6"/>
    <w:rsid w:val="00A35AD7"/>
    <w:rsid w:val="00A4089E"/>
    <w:rsid w:val="00A453AA"/>
    <w:rsid w:val="00A4727B"/>
    <w:rsid w:val="00A61F06"/>
    <w:rsid w:val="00A6364F"/>
    <w:rsid w:val="00A80C15"/>
    <w:rsid w:val="00A90F93"/>
    <w:rsid w:val="00AE03A5"/>
    <w:rsid w:val="00B54DC1"/>
    <w:rsid w:val="00B6122D"/>
    <w:rsid w:val="00BE31E9"/>
    <w:rsid w:val="00C124F9"/>
    <w:rsid w:val="00C23830"/>
    <w:rsid w:val="00C358B6"/>
    <w:rsid w:val="00C46DEE"/>
    <w:rsid w:val="00C577BB"/>
    <w:rsid w:val="00C629FF"/>
    <w:rsid w:val="00C64460"/>
    <w:rsid w:val="00C72EE0"/>
    <w:rsid w:val="00C9594D"/>
    <w:rsid w:val="00C95AF4"/>
    <w:rsid w:val="00CA18BA"/>
    <w:rsid w:val="00CA1EE0"/>
    <w:rsid w:val="00CE617C"/>
    <w:rsid w:val="00CF6A0E"/>
    <w:rsid w:val="00D00573"/>
    <w:rsid w:val="00D24E57"/>
    <w:rsid w:val="00D47C32"/>
    <w:rsid w:val="00D709D7"/>
    <w:rsid w:val="00D73C2D"/>
    <w:rsid w:val="00DA4510"/>
    <w:rsid w:val="00DA67B3"/>
    <w:rsid w:val="00DB58C2"/>
    <w:rsid w:val="00DD1034"/>
    <w:rsid w:val="00E00DBA"/>
    <w:rsid w:val="00E219FA"/>
    <w:rsid w:val="00E27457"/>
    <w:rsid w:val="00E47D24"/>
    <w:rsid w:val="00E61AC2"/>
    <w:rsid w:val="00E93768"/>
    <w:rsid w:val="00EA5CF7"/>
    <w:rsid w:val="00ED04E1"/>
    <w:rsid w:val="00EE4D8D"/>
    <w:rsid w:val="00EF3D91"/>
    <w:rsid w:val="00F42B80"/>
    <w:rsid w:val="00F668DD"/>
    <w:rsid w:val="00F933CA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04399C"/>
  <w15:docId w15:val="{50FCD026-7A7D-44ED-B0F8-37761A11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D6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D6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6D6"/>
  </w:style>
  <w:style w:type="paragraph" w:styleId="Footer">
    <w:name w:val="footer"/>
    <w:basedOn w:val="Normal"/>
    <w:link w:val="FooterChar"/>
    <w:uiPriority w:val="99"/>
    <w:unhideWhenUsed/>
    <w:rsid w:val="0050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D6"/>
  </w:style>
  <w:style w:type="character" w:styleId="Hyperlink">
    <w:name w:val="Hyperlink"/>
    <w:basedOn w:val="DefaultParagraphFont"/>
    <w:uiPriority w:val="99"/>
    <w:unhideWhenUsed/>
    <w:rsid w:val="00C644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1C9D"/>
    <w:pPr>
      <w:spacing w:after="0" w:line="240" w:lineRule="auto"/>
    </w:pPr>
  </w:style>
  <w:style w:type="paragraph" w:customStyle="1" w:styleId="Default">
    <w:name w:val="Default"/>
    <w:rsid w:val="00C72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15323"/>
    <w:pPr>
      <w:ind w:left="720"/>
      <w:contextualSpacing/>
    </w:pPr>
  </w:style>
  <w:style w:type="table" w:styleId="TableGrid">
    <w:name w:val="Table Grid"/>
    <w:basedOn w:val="TableNormal"/>
    <w:uiPriority w:val="39"/>
    <w:rsid w:val="0030680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.sorby\AppData\Local\Microsoft\Windows\Temporary%20Internet%20Files\Content.Outlook\BONKE49U\Kelfor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8FA1-70C1-4B81-83CA-6CA22789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Kelford Letter template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Sorby</dc:creator>
  <cp:lastModifiedBy>David Burdett</cp:lastModifiedBy>
  <cp:revision>2</cp:revision>
  <cp:lastPrinted>2020-05-13T11:37:00Z</cp:lastPrinted>
  <dcterms:created xsi:type="dcterms:W3CDTF">2022-04-25T15:13:00Z</dcterms:created>
  <dcterms:modified xsi:type="dcterms:W3CDTF">2022-04-25T15:13:00Z</dcterms:modified>
</cp:coreProperties>
</file>